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EF" w:rsidRPr="0041702D" w:rsidRDefault="00567CEF" w:rsidP="00567CEF">
      <w:pPr>
        <w:shd w:val="clear" w:color="auto" w:fill="FFFFFF"/>
        <w:spacing w:after="0" w:line="240" w:lineRule="auto"/>
        <w:jc w:val="center"/>
        <w:rPr>
          <w:rFonts w:ascii="Times New Roman" w:hAnsi="Times New Roman" w:cs="Times New Roman"/>
        </w:rPr>
      </w:pPr>
      <w:bookmarkStart w:id="0" w:name="i36720"/>
      <w:r w:rsidRPr="0041702D">
        <w:rPr>
          <w:rFonts w:ascii="Times New Roman" w:hAnsi="Times New Roman" w:cs="Times New Roman"/>
          <w:b/>
          <w:bCs/>
          <w:color w:val="000000"/>
        </w:rPr>
        <w:t>ОМСКИЙ  МУНИЦИПАЛЬНЫЙ  РАЙОН ОМСКОЙ  ОБЛАСТИ</w:t>
      </w:r>
    </w:p>
    <w:p w:rsidR="00567CEF" w:rsidRPr="0041702D" w:rsidRDefault="00567CEF" w:rsidP="00567CEF">
      <w:pPr>
        <w:shd w:val="clear" w:color="auto" w:fill="FFFFFF"/>
        <w:spacing w:after="0" w:line="240" w:lineRule="auto"/>
        <w:jc w:val="center"/>
        <w:rPr>
          <w:rFonts w:ascii="Times New Roman" w:hAnsi="Times New Roman" w:cs="Times New Roman"/>
          <w:color w:val="000000"/>
          <w:sz w:val="40"/>
          <w:szCs w:val="40"/>
        </w:rPr>
      </w:pPr>
      <w:r w:rsidRPr="0041702D">
        <w:rPr>
          <w:rFonts w:ascii="Times New Roman" w:hAnsi="Times New Roman" w:cs="Times New Roman"/>
          <w:b/>
          <w:color w:val="000000"/>
          <w:sz w:val="40"/>
          <w:szCs w:val="40"/>
        </w:rPr>
        <w:t>Администрация Дружинского сельского поселения</w:t>
      </w:r>
    </w:p>
    <w:tbl>
      <w:tblPr>
        <w:tblW w:w="0" w:type="auto"/>
        <w:tblBorders>
          <w:top w:val="thinThickSmallGap" w:sz="24" w:space="0" w:color="auto"/>
        </w:tblBorders>
        <w:tblLook w:val="01E0"/>
      </w:tblPr>
      <w:tblGrid>
        <w:gridCol w:w="9857"/>
      </w:tblGrid>
      <w:tr w:rsidR="00567CEF" w:rsidRPr="0041702D" w:rsidTr="000E4D67">
        <w:trPr>
          <w:trHeight w:val="237"/>
        </w:trPr>
        <w:tc>
          <w:tcPr>
            <w:tcW w:w="9857" w:type="dxa"/>
            <w:tcBorders>
              <w:top w:val="thinThickSmallGap" w:sz="24" w:space="0" w:color="auto"/>
              <w:left w:val="nil"/>
              <w:bottom w:val="nil"/>
              <w:right w:val="nil"/>
            </w:tcBorders>
          </w:tcPr>
          <w:p w:rsidR="00567CEF" w:rsidRPr="0041702D" w:rsidRDefault="00567CEF" w:rsidP="000E4D67">
            <w:pPr>
              <w:spacing w:after="0" w:line="240" w:lineRule="auto"/>
              <w:ind w:left="720"/>
              <w:jc w:val="center"/>
              <w:rPr>
                <w:rFonts w:ascii="Times New Roman" w:hAnsi="Times New Roman" w:cs="Times New Roman"/>
                <w:b/>
                <w:color w:val="000000"/>
                <w:spacing w:val="38"/>
                <w:sz w:val="16"/>
                <w:szCs w:val="16"/>
              </w:rPr>
            </w:pPr>
          </w:p>
        </w:tc>
      </w:tr>
    </w:tbl>
    <w:p w:rsidR="00567CEF" w:rsidRPr="0041702D" w:rsidRDefault="00567CEF" w:rsidP="00567CEF">
      <w:pPr>
        <w:shd w:val="clear" w:color="auto" w:fill="FFFFFF"/>
        <w:spacing w:after="0" w:line="240" w:lineRule="auto"/>
        <w:jc w:val="center"/>
        <w:rPr>
          <w:rFonts w:ascii="Times New Roman" w:hAnsi="Times New Roman" w:cs="Times New Roman"/>
          <w:b/>
          <w:color w:val="000000"/>
          <w:spacing w:val="38"/>
          <w:sz w:val="36"/>
          <w:szCs w:val="36"/>
        </w:rPr>
      </w:pPr>
      <w:r w:rsidRPr="0041702D">
        <w:rPr>
          <w:rFonts w:ascii="Times New Roman" w:hAnsi="Times New Roman" w:cs="Times New Roman"/>
          <w:b/>
          <w:color w:val="000000"/>
          <w:spacing w:val="38"/>
          <w:sz w:val="36"/>
          <w:szCs w:val="36"/>
        </w:rPr>
        <w:t>ПОСТАНОВЛЕНИЕ</w:t>
      </w:r>
    </w:p>
    <w:p w:rsidR="00567CEF" w:rsidRPr="0041702D" w:rsidRDefault="00567CEF" w:rsidP="00567CEF">
      <w:pPr>
        <w:shd w:val="clear" w:color="auto" w:fill="FFFFFF"/>
        <w:spacing w:after="0" w:line="240" w:lineRule="auto"/>
        <w:rPr>
          <w:rFonts w:ascii="Times New Roman" w:hAnsi="Times New Roman" w:cs="Times New Roman"/>
          <w:color w:val="000000"/>
        </w:rPr>
      </w:pPr>
    </w:p>
    <w:p w:rsidR="00567CEF" w:rsidRDefault="00567CEF" w:rsidP="00567CEF">
      <w:pPr>
        <w:shd w:val="clear" w:color="auto" w:fill="FFFFFF"/>
        <w:spacing w:after="0" w:line="240" w:lineRule="auto"/>
        <w:rPr>
          <w:rFonts w:ascii="Times New Roman" w:hAnsi="Times New Roman" w:cs="Times New Roman"/>
          <w:color w:val="000000"/>
          <w:sz w:val="28"/>
          <w:szCs w:val="28"/>
        </w:rPr>
      </w:pPr>
      <w:r w:rsidRPr="0041702D">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w:t>
      </w:r>
      <w:r w:rsidR="005D2F5B">
        <w:rPr>
          <w:rFonts w:ascii="Times New Roman" w:hAnsi="Times New Roman" w:cs="Times New Roman"/>
          <w:color w:val="000000"/>
          <w:sz w:val="28"/>
          <w:szCs w:val="28"/>
        </w:rPr>
        <w:t>____</w:t>
      </w:r>
      <w:r>
        <w:rPr>
          <w:rFonts w:ascii="Times New Roman" w:hAnsi="Times New Roman" w:cs="Times New Roman"/>
          <w:color w:val="000000"/>
          <w:sz w:val="28"/>
          <w:szCs w:val="28"/>
        </w:rPr>
        <w:t xml:space="preserve">»  </w:t>
      </w:r>
      <w:r w:rsidR="005D2F5B">
        <w:rPr>
          <w:rFonts w:ascii="Times New Roman" w:hAnsi="Times New Roman" w:cs="Times New Roman"/>
          <w:color w:val="000000"/>
          <w:sz w:val="28"/>
          <w:szCs w:val="28"/>
        </w:rPr>
        <w:t>_______</w:t>
      </w:r>
      <w:r>
        <w:rPr>
          <w:rFonts w:ascii="Times New Roman" w:hAnsi="Times New Roman" w:cs="Times New Roman"/>
          <w:color w:val="000000"/>
          <w:sz w:val="28"/>
          <w:szCs w:val="28"/>
        </w:rPr>
        <w:t xml:space="preserve">  201</w:t>
      </w:r>
      <w:r w:rsidR="005D2F5B">
        <w:rPr>
          <w:rFonts w:ascii="Times New Roman" w:hAnsi="Times New Roman" w:cs="Times New Roman"/>
          <w:color w:val="000000"/>
          <w:sz w:val="28"/>
          <w:szCs w:val="28"/>
        </w:rPr>
        <w:t>5</w:t>
      </w:r>
      <w:r w:rsidRPr="0041702D">
        <w:rPr>
          <w:rFonts w:ascii="Times New Roman" w:hAnsi="Times New Roman" w:cs="Times New Roman"/>
          <w:color w:val="000000"/>
          <w:sz w:val="28"/>
          <w:szCs w:val="28"/>
        </w:rPr>
        <w:t xml:space="preserve">  №  </w:t>
      </w:r>
      <w:r w:rsidR="005D2F5B">
        <w:rPr>
          <w:rFonts w:ascii="Times New Roman" w:hAnsi="Times New Roman" w:cs="Times New Roman"/>
          <w:color w:val="000000"/>
          <w:sz w:val="28"/>
          <w:szCs w:val="28"/>
        </w:rPr>
        <w:t>_____</w:t>
      </w:r>
    </w:p>
    <w:p w:rsidR="005D2F5B" w:rsidRPr="0041702D" w:rsidRDefault="005D2F5B" w:rsidP="00567CEF">
      <w:pPr>
        <w:shd w:val="clear" w:color="auto" w:fill="FFFFFF"/>
        <w:spacing w:after="0" w:line="240" w:lineRule="auto"/>
        <w:rPr>
          <w:rFonts w:ascii="Times New Roman" w:hAnsi="Times New Roman" w:cs="Times New Roman"/>
          <w:color w:val="000000"/>
          <w:sz w:val="28"/>
          <w:szCs w:val="28"/>
        </w:rPr>
      </w:pPr>
    </w:p>
    <w:p w:rsidR="00567CEF" w:rsidRDefault="00567CEF" w:rsidP="00567CE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005D2F5B" w:rsidRPr="005D2F5B">
        <w:rPr>
          <w:rFonts w:ascii="Times New Roman" w:hAnsi="Times New Roman" w:cs="Times New Roman"/>
          <w:b w:val="0"/>
          <w:sz w:val="28"/>
          <w:szCs w:val="28"/>
        </w:rPr>
        <w:t>Предоставление земельного участка  в</w:t>
      </w:r>
      <w:r w:rsidR="005D2F5B" w:rsidRPr="005D2F5B">
        <w:rPr>
          <w:b w:val="0"/>
          <w:sz w:val="28"/>
          <w:szCs w:val="28"/>
        </w:rPr>
        <w:t xml:space="preserve"> </w:t>
      </w:r>
      <w:r w:rsidR="005D2F5B" w:rsidRPr="005D2F5B">
        <w:rPr>
          <w:rFonts w:ascii="Times New Roman" w:hAnsi="Times New Roman" w:cs="Times New Roman"/>
          <w:b w:val="0"/>
          <w:sz w:val="28"/>
          <w:szCs w:val="28"/>
        </w:rPr>
        <w:t>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005D2F5B" w:rsidRPr="005D2F5B">
        <w:rPr>
          <w:b w:val="0"/>
          <w:sz w:val="28"/>
          <w:szCs w:val="28"/>
        </w:rPr>
        <w:t xml:space="preserve"> </w:t>
      </w:r>
      <w:r w:rsidR="005D2F5B" w:rsidRPr="005D2F5B">
        <w:rPr>
          <w:rFonts w:ascii="Times New Roman" w:hAnsi="Times New Roman" w:cs="Times New Roman"/>
          <w:b w:val="0"/>
          <w:sz w:val="28"/>
          <w:szCs w:val="28"/>
        </w:rPr>
        <w:t>проведения торгов</w:t>
      </w:r>
      <w:r>
        <w:rPr>
          <w:rFonts w:ascii="Times New Roman" w:hAnsi="Times New Roman" w:cs="Times New Roman"/>
          <w:b w:val="0"/>
          <w:sz w:val="28"/>
          <w:szCs w:val="28"/>
        </w:rPr>
        <w:t>».</w:t>
      </w:r>
    </w:p>
    <w:p w:rsidR="00567CEF" w:rsidRDefault="00567CEF" w:rsidP="00567CEF">
      <w:pPr>
        <w:pStyle w:val="ConsPlusTitle"/>
        <w:ind w:firstLine="539"/>
        <w:jc w:val="both"/>
        <w:rPr>
          <w:rFonts w:ascii="Times New Roman" w:hAnsi="Times New Roman" w:cs="Times New Roman"/>
          <w:b w:val="0"/>
          <w:sz w:val="28"/>
          <w:szCs w:val="28"/>
        </w:rPr>
      </w:pPr>
    </w:p>
    <w:p w:rsidR="00567CEF" w:rsidRDefault="005D2F5B" w:rsidP="00567CEF">
      <w:pPr>
        <w:pStyle w:val="ConsPlusTitle"/>
        <w:ind w:firstLine="539"/>
        <w:jc w:val="both"/>
        <w:rPr>
          <w:rFonts w:ascii="Times New Roman" w:hAnsi="Times New Roman" w:cs="Times New Roman"/>
          <w:b w:val="0"/>
          <w:sz w:val="28"/>
          <w:szCs w:val="28"/>
        </w:rPr>
      </w:pPr>
      <w:proofErr w:type="gramStart"/>
      <w:r>
        <w:rPr>
          <w:rFonts w:ascii="Times New Roman" w:hAnsi="Times New Roman" w:cs="Times New Roman"/>
          <w:b w:val="0"/>
          <w:sz w:val="28"/>
          <w:szCs w:val="28"/>
        </w:rPr>
        <w:t>Р</w:t>
      </w:r>
      <w:r w:rsidR="00567CEF" w:rsidRPr="0041702D">
        <w:rPr>
          <w:rFonts w:ascii="Times New Roman" w:hAnsi="Times New Roman" w:cs="Times New Roman"/>
          <w:b w:val="0"/>
          <w:sz w:val="28"/>
          <w:szCs w:val="28"/>
        </w:rPr>
        <w:t xml:space="preserve">уководствуясь </w:t>
      </w:r>
      <w:r>
        <w:rPr>
          <w:rFonts w:ascii="Times New Roman" w:hAnsi="Times New Roman" w:cs="Times New Roman"/>
          <w:b w:val="0"/>
          <w:sz w:val="28"/>
          <w:szCs w:val="28"/>
        </w:rPr>
        <w:t xml:space="preserve">Земельным кодексом Российской Федерации, </w:t>
      </w:r>
      <w:r w:rsidR="00567CEF" w:rsidRPr="0041702D">
        <w:rPr>
          <w:rFonts w:ascii="Times New Roman" w:hAnsi="Times New Roman" w:cs="Times New Roman"/>
          <w:b w:val="0"/>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w:t>
      </w:r>
      <w:proofErr w:type="gramEnd"/>
      <w:r w:rsidR="00567CEF" w:rsidRPr="0041702D">
        <w:rPr>
          <w:rFonts w:ascii="Times New Roman" w:hAnsi="Times New Roman" w:cs="Times New Roman"/>
          <w:b w:val="0"/>
          <w:sz w:val="28"/>
          <w:szCs w:val="28"/>
        </w:rPr>
        <w:t xml:space="preserve"> территории Дружинского сельского поселения Омского муниципального района Омской области»</w:t>
      </w:r>
    </w:p>
    <w:p w:rsidR="00567CEF" w:rsidRPr="00F053BB" w:rsidRDefault="00567CEF" w:rsidP="00567CEF">
      <w:pPr>
        <w:pStyle w:val="ConsPlusTitle"/>
        <w:ind w:firstLine="539"/>
        <w:jc w:val="both"/>
        <w:rPr>
          <w:rFonts w:ascii="Times New Roman" w:hAnsi="Times New Roman" w:cs="Times New Roman"/>
          <w:b w:val="0"/>
          <w:sz w:val="28"/>
          <w:szCs w:val="28"/>
        </w:rPr>
      </w:pPr>
    </w:p>
    <w:p w:rsidR="00567CEF" w:rsidRDefault="00567CEF" w:rsidP="00567CEF">
      <w:pPr>
        <w:autoSpaceDE w:val="0"/>
        <w:autoSpaceDN w:val="0"/>
        <w:adjustRightInd w:val="0"/>
        <w:spacing w:after="0" w:line="240" w:lineRule="auto"/>
        <w:jc w:val="both"/>
        <w:rPr>
          <w:rFonts w:ascii="Times New Roman" w:hAnsi="Times New Roman" w:cs="Times New Roman"/>
          <w:sz w:val="28"/>
          <w:szCs w:val="28"/>
        </w:rPr>
      </w:pPr>
      <w:r w:rsidRPr="0041702D">
        <w:rPr>
          <w:rFonts w:ascii="Times New Roman" w:hAnsi="Times New Roman" w:cs="Times New Roman"/>
          <w:sz w:val="28"/>
          <w:szCs w:val="28"/>
        </w:rPr>
        <w:t xml:space="preserve">ПОСТАНОВЛЯЮ: </w:t>
      </w:r>
    </w:p>
    <w:p w:rsidR="00567CEF" w:rsidRPr="0041702D" w:rsidRDefault="00567CEF" w:rsidP="00567CEF">
      <w:pPr>
        <w:autoSpaceDE w:val="0"/>
        <w:autoSpaceDN w:val="0"/>
        <w:adjustRightInd w:val="0"/>
        <w:spacing w:after="0" w:line="240" w:lineRule="auto"/>
        <w:jc w:val="both"/>
        <w:rPr>
          <w:rFonts w:ascii="Times New Roman" w:hAnsi="Times New Roman" w:cs="Times New Roman"/>
          <w:sz w:val="28"/>
          <w:szCs w:val="28"/>
        </w:rPr>
      </w:pPr>
    </w:p>
    <w:p w:rsidR="00567CEF" w:rsidRPr="0041702D" w:rsidRDefault="00567CEF" w:rsidP="005D2F5B">
      <w:pPr>
        <w:pStyle w:val="ConsPlusTitle"/>
        <w:ind w:firstLine="708"/>
        <w:jc w:val="both"/>
        <w:rPr>
          <w:rFonts w:ascii="Times New Roman" w:hAnsi="Times New Roman" w:cs="Times New Roman"/>
          <w:b w:val="0"/>
          <w:sz w:val="28"/>
          <w:szCs w:val="28"/>
        </w:rPr>
      </w:pPr>
      <w:r w:rsidRPr="0041702D">
        <w:rPr>
          <w:rFonts w:ascii="Times New Roman" w:hAnsi="Times New Roman" w:cs="Times New Roman"/>
          <w:b w:val="0"/>
          <w:sz w:val="28"/>
          <w:szCs w:val="28"/>
        </w:rPr>
        <w:t>1.</w:t>
      </w:r>
      <w:r>
        <w:rPr>
          <w:rFonts w:ascii="Times New Roman" w:hAnsi="Times New Roman" w:cs="Times New Roman"/>
          <w:b w:val="0"/>
          <w:sz w:val="28"/>
          <w:szCs w:val="28"/>
        </w:rPr>
        <w:t xml:space="preserve"> </w:t>
      </w:r>
      <w:r w:rsidR="005D2F5B">
        <w:rPr>
          <w:rFonts w:ascii="Times New Roman" w:hAnsi="Times New Roman" w:cs="Times New Roman"/>
          <w:b w:val="0"/>
          <w:sz w:val="28"/>
          <w:szCs w:val="28"/>
        </w:rPr>
        <w:t>Утвердить административный регламент по предоставлению муниципальной услуги «</w:t>
      </w:r>
      <w:r w:rsidR="005D2F5B" w:rsidRPr="005D2F5B">
        <w:rPr>
          <w:rFonts w:ascii="Times New Roman" w:hAnsi="Times New Roman" w:cs="Times New Roman"/>
          <w:b w:val="0"/>
          <w:sz w:val="28"/>
          <w:szCs w:val="28"/>
        </w:rPr>
        <w:t>Предоставление земельного участка  в</w:t>
      </w:r>
      <w:r w:rsidR="005D2F5B" w:rsidRPr="005D2F5B">
        <w:rPr>
          <w:b w:val="0"/>
          <w:sz w:val="28"/>
          <w:szCs w:val="28"/>
        </w:rPr>
        <w:t xml:space="preserve"> </w:t>
      </w:r>
      <w:r w:rsidR="005D2F5B" w:rsidRPr="005D2F5B">
        <w:rPr>
          <w:rFonts w:ascii="Times New Roman" w:hAnsi="Times New Roman" w:cs="Times New Roman"/>
          <w:b w:val="0"/>
          <w:sz w:val="28"/>
          <w:szCs w:val="28"/>
        </w:rPr>
        <w:t xml:space="preserve">собственность, аренду, постоянное (бессрочное) пользование, безвозмездное пользование земельного участка, находящегося </w:t>
      </w:r>
      <w:proofErr w:type="gramStart"/>
      <w:r w:rsidR="005D2F5B" w:rsidRPr="005D2F5B">
        <w:rPr>
          <w:rFonts w:ascii="Times New Roman" w:hAnsi="Times New Roman" w:cs="Times New Roman"/>
          <w:b w:val="0"/>
          <w:sz w:val="28"/>
          <w:szCs w:val="28"/>
        </w:rPr>
        <w:t>в</w:t>
      </w:r>
      <w:proofErr w:type="gramEnd"/>
      <w:r w:rsidR="005D2F5B" w:rsidRPr="005D2F5B">
        <w:rPr>
          <w:rFonts w:ascii="Times New Roman" w:hAnsi="Times New Roman" w:cs="Times New Roman"/>
          <w:b w:val="0"/>
          <w:sz w:val="28"/>
          <w:szCs w:val="28"/>
        </w:rPr>
        <w:t xml:space="preserve"> государственной или муниципальной собственности, без</w:t>
      </w:r>
      <w:r w:rsidR="005D2F5B" w:rsidRPr="005D2F5B">
        <w:rPr>
          <w:b w:val="0"/>
          <w:sz w:val="28"/>
          <w:szCs w:val="28"/>
        </w:rPr>
        <w:t xml:space="preserve"> </w:t>
      </w:r>
      <w:r w:rsidR="005D2F5B" w:rsidRPr="005D2F5B">
        <w:rPr>
          <w:rFonts w:ascii="Times New Roman" w:hAnsi="Times New Roman" w:cs="Times New Roman"/>
          <w:b w:val="0"/>
          <w:sz w:val="28"/>
          <w:szCs w:val="28"/>
        </w:rPr>
        <w:t>проведения торгов</w:t>
      </w:r>
      <w:r w:rsidR="005D2F5B">
        <w:rPr>
          <w:rFonts w:ascii="Times New Roman" w:hAnsi="Times New Roman" w:cs="Times New Roman"/>
          <w:b w:val="0"/>
          <w:sz w:val="28"/>
          <w:szCs w:val="28"/>
        </w:rPr>
        <w:t xml:space="preserve">» </w:t>
      </w:r>
      <w:proofErr w:type="gramStart"/>
      <w:r w:rsidR="005D2F5B">
        <w:rPr>
          <w:rFonts w:ascii="Times New Roman" w:hAnsi="Times New Roman" w:cs="Times New Roman"/>
          <w:b w:val="0"/>
          <w:sz w:val="28"/>
          <w:szCs w:val="28"/>
        </w:rPr>
        <w:t>согласно приложения</w:t>
      </w:r>
      <w:proofErr w:type="gramEnd"/>
      <w:r w:rsidR="005D2F5B">
        <w:rPr>
          <w:rFonts w:ascii="Times New Roman" w:hAnsi="Times New Roman" w:cs="Times New Roman"/>
          <w:b w:val="0"/>
          <w:sz w:val="28"/>
          <w:szCs w:val="28"/>
        </w:rPr>
        <w:t>.</w:t>
      </w:r>
    </w:p>
    <w:p w:rsidR="00567CEF" w:rsidRPr="0041702D" w:rsidRDefault="00567CEF" w:rsidP="00567CEF">
      <w:pPr>
        <w:autoSpaceDE w:val="0"/>
        <w:autoSpaceDN w:val="0"/>
        <w:adjustRightInd w:val="0"/>
        <w:spacing w:after="0" w:line="240" w:lineRule="auto"/>
        <w:ind w:firstLine="539"/>
        <w:jc w:val="both"/>
        <w:rPr>
          <w:rFonts w:ascii="Times New Roman" w:hAnsi="Times New Roman" w:cs="Times New Roman"/>
          <w:sz w:val="28"/>
          <w:szCs w:val="28"/>
        </w:rPr>
      </w:pPr>
      <w:r w:rsidRPr="0041702D">
        <w:rPr>
          <w:rFonts w:ascii="Times New Roman" w:hAnsi="Times New Roman" w:cs="Times New Roman"/>
          <w:sz w:val="28"/>
          <w:szCs w:val="28"/>
        </w:rPr>
        <w:t xml:space="preserve">2. </w:t>
      </w:r>
      <w:r>
        <w:rPr>
          <w:rFonts w:ascii="Times New Roman" w:hAnsi="Times New Roman" w:cs="Times New Roman"/>
          <w:sz w:val="28"/>
          <w:szCs w:val="28"/>
        </w:rPr>
        <w:t>Настоящее постановление подлежит официальному опубликованию.</w:t>
      </w:r>
    </w:p>
    <w:p w:rsidR="00567CEF" w:rsidRPr="00E81F02" w:rsidRDefault="001C388D" w:rsidP="00567C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567CEF" w:rsidRPr="0041702D">
        <w:rPr>
          <w:rFonts w:ascii="Times New Roman" w:hAnsi="Times New Roman" w:cs="Times New Roman"/>
          <w:sz w:val="28"/>
          <w:szCs w:val="28"/>
        </w:rPr>
        <w:t>Контроль за исполнением настоящего постановления</w:t>
      </w:r>
      <w:r w:rsidR="005D2F5B">
        <w:rPr>
          <w:rFonts w:ascii="Times New Roman" w:hAnsi="Times New Roman" w:cs="Times New Roman"/>
          <w:sz w:val="28"/>
          <w:szCs w:val="28"/>
        </w:rPr>
        <w:t xml:space="preserve"> возложить на главного специалиста по земельным вопросам Администрации Дружинского сельского поселения Омского муниципального района Омской области</w:t>
      </w:r>
      <w:proofErr w:type="gramStart"/>
      <w:r w:rsidR="005D2F5B">
        <w:rPr>
          <w:rFonts w:ascii="Times New Roman" w:hAnsi="Times New Roman" w:cs="Times New Roman"/>
          <w:sz w:val="28"/>
          <w:szCs w:val="28"/>
        </w:rPr>
        <w:t xml:space="preserve">  </w:t>
      </w:r>
      <w:r w:rsidR="00567CEF" w:rsidRPr="0041702D">
        <w:rPr>
          <w:rFonts w:ascii="Times New Roman" w:hAnsi="Times New Roman" w:cs="Times New Roman"/>
          <w:sz w:val="28"/>
          <w:szCs w:val="28"/>
        </w:rPr>
        <w:t>.</w:t>
      </w:r>
      <w:proofErr w:type="gramEnd"/>
    </w:p>
    <w:p w:rsidR="00567CEF" w:rsidRDefault="00567CEF" w:rsidP="00567CEF">
      <w:pPr>
        <w:pStyle w:val="a6"/>
        <w:spacing w:after="0"/>
        <w:jc w:val="both"/>
        <w:rPr>
          <w:sz w:val="28"/>
          <w:szCs w:val="28"/>
        </w:rPr>
      </w:pPr>
    </w:p>
    <w:p w:rsidR="00567CEF" w:rsidRPr="00F053BB" w:rsidRDefault="00567CEF" w:rsidP="00567CEF">
      <w:pPr>
        <w:pStyle w:val="a6"/>
        <w:spacing w:after="0"/>
        <w:jc w:val="both"/>
        <w:rPr>
          <w:sz w:val="28"/>
          <w:szCs w:val="28"/>
        </w:rPr>
      </w:pPr>
      <w:r w:rsidRPr="00F053BB">
        <w:rPr>
          <w:sz w:val="28"/>
          <w:szCs w:val="28"/>
        </w:rPr>
        <w:t xml:space="preserve">Глава Дружинского </w:t>
      </w:r>
    </w:p>
    <w:p w:rsidR="00567CEF" w:rsidRPr="00407E14" w:rsidRDefault="00567CEF" w:rsidP="00567CEF">
      <w:pPr>
        <w:pStyle w:val="printc"/>
        <w:spacing w:before="0" w:after="0"/>
        <w:jc w:val="both"/>
        <w:rPr>
          <w:bCs/>
          <w:color w:val="000000"/>
          <w:sz w:val="28"/>
          <w:szCs w:val="28"/>
        </w:rPr>
      </w:pPr>
      <w:r w:rsidRPr="00F053BB">
        <w:rPr>
          <w:sz w:val="28"/>
          <w:szCs w:val="28"/>
        </w:rPr>
        <w:t xml:space="preserve">сельского поселения    </w:t>
      </w:r>
      <w:r>
        <w:rPr>
          <w:sz w:val="28"/>
          <w:szCs w:val="28"/>
        </w:rPr>
        <w:t xml:space="preserve">            </w:t>
      </w:r>
      <w:r w:rsidRPr="00F053BB">
        <w:rPr>
          <w:sz w:val="28"/>
          <w:szCs w:val="28"/>
        </w:rPr>
        <w:tab/>
      </w:r>
      <w:r>
        <w:rPr>
          <w:sz w:val="28"/>
          <w:szCs w:val="28"/>
        </w:rPr>
        <w:tab/>
      </w:r>
      <w:r>
        <w:rPr>
          <w:sz w:val="28"/>
          <w:szCs w:val="28"/>
        </w:rPr>
        <w:tab/>
      </w:r>
      <w:r>
        <w:rPr>
          <w:sz w:val="28"/>
          <w:szCs w:val="28"/>
        </w:rPr>
        <w:tab/>
      </w:r>
      <w:r>
        <w:rPr>
          <w:sz w:val="28"/>
          <w:szCs w:val="28"/>
        </w:rPr>
        <w:tab/>
      </w:r>
      <w:r w:rsidRPr="00F053BB">
        <w:rPr>
          <w:sz w:val="28"/>
          <w:szCs w:val="28"/>
        </w:rPr>
        <w:tab/>
        <w:t>Н.Г.Абрамова</w:t>
      </w:r>
    </w:p>
    <w:p w:rsidR="00567CEF" w:rsidRPr="00407E14" w:rsidRDefault="00567CEF" w:rsidP="00567CEF">
      <w:pPr>
        <w:pStyle w:val="printc"/>
        <w:spacing w:before="0" w:after="0"/>
        <w:ind w:left="4536"/>
        <w:jc w:val="both"/>
        <w:rPr>
          <w:bCs/>
          <w:color w:val="000000"/>
          <w:sz w:val="28"/>
          <w:szCs w:val="28"/>
        </w:rPr>
      </w:pPr>
    </w:p>
    <w:p w:rsidR="00567CEF" w:rsidRDefault="00567CEF" w:rsidP="00567CEF">
      <w:pPr>
        <w:pStyle w:val="printc"/>
        <w:spacing w:before="0" w:after="0"/>
        <w:jc w:val="left"/>
        <w:rPr>
          <w:bCs/>
          <w:color w:val="000000"/>
          <w:sz w:val="28"/>
          <w:szCs w:val="28"/>
        </w:rPr>
      </w:pPr>
    </w:p>
    <w:p w:rsidR="00567CEF" w:rsidRDefault="00567CEF" w:rsidP="00567CEF">
      <w:pPr>
        <w:pStyle w:val="printc"/>
        <w:spacing w:before="0" w:after="0"/>
        <w:jc w:val="left"/>
        <w:rPr>
          <w:bCs/>
          <w:color w:val="000000"/>
          <w:sz w:val="28"/>
          <w:szCs w:val="28"/>
        </w:rPr>
      </w:pPr>
    </w:p>
    <w:p w:rsidR="00567CEF" w:rsidRDefault="00567CEF" w:rsidP="00567CEF">
      <w:pPr>
        <w:pStyle w:val="printc"/>
        <w:spacing w:before="0" w:after="0"/>
        <w:jc w:val="left"/>
        <w:rPr>
          <w:bCs/>
          <w:color w:val="000000"/>
          <w:sz w:val="28"/>
          <w:szCs w:val="28"/>
        </w:rPr>
      </w:pPr>
    </w:p>
    <w:p w:rsidR="00567CEF" w:rsidRDefault="00567CEF" w:rsidP="00567CEF">
      <w:pPr>
        <w:pStyle w:val="printc"/>
        <w:spacing w:before="0" w:after="0"/>
        <w:jc w:val="left"/>
        <w:rPr>
          <w:bCs/>
          <w:color w:val="000000"/>
          <w:sz w:val="28"/>
          <w:szCs w:val="28"/>
        </w:rPr>
      </w:pPr>
    </w:p>
    <w:p w:rsidR="00567CEF" w:rsidRDefault="00567CEF" w:rsidP="00567CEF">
      <w:pPr>
        <w:pStyle w:val="printc"/>
        <w:spacing w:before="0" w:after="0"/>
        <w:jc w:val="left"/>
        <w:rPr>
          <w:bCs/>
          <w:color w:val="000000"/>
          <w:sz w:val="28"/>
          <w:szCs w:val="28"/>
        </w:rPr>
      </w:pPr>
    </w:p>
    <w:p w:rsidR="00567CEF" w:rsidRDefault="00567CEF" w:rsidP="00567CEF">
      <w:pPr>
        <w:pStyle w:val="printc"/>
        <w:spacing w:before="0" w:after="0"/>
        <w:jc w:val="left"/>
        <w:rPr>
          <w:bCs/>
          <w:color w:val="000000"/>
          <w:sz w:val="28"/>
          <w:szCs w:val="28"/>
        </w:rPr>
      </w:pPr>
    </w:p>
    <w:p w:rsidR="00567CEF" w:rsidRDefault="00567CEF" w:rsidP="00567CEF">
      <w:pPr>
        <w:pStyle w:val="printc"/>
        <w:spacing w:before="0" w:after="0"/>
        <w:jc w:val="left"/>
        <w:rPr>
          <w:bCs/>
          <w:color w:val="000000"/>
          <w:sz w:val="28"/>
          <w:szCs w:val="28"/>
        </w:rPr>
      </w:pPr>
    </w:p>
    <w:p w:rsidR="00567CEF" w:rsidRPr="00915515" w:rsidRDefault="00567CEF" w:rsidP="00567CEF">
      <w:pPr>
        <w:pStyle w:val="printc"/>
        <w:spacing w:before="0" w:after="0"/>
        <w:ind w:left="4536"/>
        <w:jc w:val="right"/>
        <w:rPr>
          <w:bCs/>
          <w:color w:val="000000"/>
          <w:sz w:val="22"/>
          <w:szCs w:val="22"/>
        </w:rPr>
      </w:pPr>
      <w:r w:rsidRPr="00915515">
        <w:rPr>
          <w:bCs/>
          <w:color w:val="000000"/>
          <w:sz w:val="22"/>
          <w:szCs w:val="22"/>
        </w:rPr>
        <w:lastRenderedPageBreak/>
        <w:t xml:space="preserve">Приложение </w:t>
      </w:r>
    </w:p>
    <w:p w:rsidR="00567CEF" w:rsidRPr="00915515" w:rsidRDefault="00567CEF" w:rsidP="00567CEF">
      <w:pPr>
        <w:pStyle w:val="printc"/>
        <w:spacing w:before="0" w:after="0"/>
        <w:ind w:left="4536"/>
        <w:jc w:val="right"/>
        <w:rPr>
          <w:bCs/>
          <w:color w:val="000000"/>
          <w:sz w:val="22"/>
          <w:szCs w:val="22"/>
        </w:rPr>
      </w:pPr>
      <w:r w:rsidRPr="00915515">
        <w:rPr>
          <w:bCs/>
          <w:color w:val="000000"/>
          <w:sz w:val="22"/>
          <w:szCs w:val="22"/>
        </w:rPr>
        <w:t>к постановлению Администрации Дружинского сельского поселения Омского муниципального района Омской области</w:t>
      </w:r>
    </w:p>
    <w:p w:rsidR="00567CEF" w:rsidRPr="006733BE" w:rsidRDefault="00567CEF" w:rsidP="00567CEF">
      <w:pPr>
        <w:pStyle w:val="printc"/>
        <w:spacing w:before="0" w:after="0"/>
        <w:ind w:left="4536"/>
        <w:jc w:val="right"/>
        <w:rPr>
          <w:bCs/>
          <w:color w:val="000000"/>
        </w:rPr>
      </w:pPr>
      <w:r w:rsidRPr="006733BE">
        <w:rPr>
          <w:bCs/>
          <w:color w:val="000000"/>
        </w:rPr>
        <w:t xml:space="preserve">от </w:t>
      </w:r>
      <w:r w:rsidRPr="006733BE">
        <w:rPr>
          <w:color w:val="000000"/>
        </w:rPr>
        <w:t xml:space="preserve">« </w:t>
      </w:r>
      <w:r w:rsidR="00590FAA">
        <w:rPr>
          <w:color w:val="000000"/>
        </w:rPr>
        <w:t>___</w:t>
      </w:r>
      <w:r w:rsidRPr="006733BE">
        <w:rPr>
          <w:color w:val="000000"/>
        </w:rPr>
        <w:t xml:space="preserve"> »  </w:t>
      </w:r>
      <w:r w:rsidR="00590FAA">
        <w:rPr>
          <w:color w:val="000000"/>
        </w:rPr>
        <w:t>___________</w:t>
      </w:r>
      <w:r w:rsidRPr="006733BE">
        <w:rPr>
          <w:color w:val="000000"/>
        </w:rPr>
        <w:t xml:space="preserve">  201</w:t>
      </w:r>
      <w:r w:rsidR="00590FAA">
        <w:rPr>
          <w:color w:val="000000"/>
        </w:rPr>
        <w:t>5</w:t>
      </w:r>
      <w:r w:rsidRPr="006733BE">
        <w:rPr>
          <w:bCs/>
          <w:color w:val="000000"/>
        </w:rPr>
        <w:t xml:space="preserve"> № </w:t>
      </w:r>
      <w:r w:rsidR="00590FAA">
        <w:rPr>
          <w:bCs/>
          <w:color w:val="000000"/>
        </w:rPr>
        <w:t>_____</w:t>
      </w:r>
    </w:p>
    <w:p w:rsidR="00567CEF" w:rsidRPr="00915515" w:rsidRDefault="00567CEF" w:rsidP="00567CEF">
      <w:pPr>
        <w:spacing w:after="0" w:line="240" w:lineRule="auto"/>
        <w:jc w:val="both"/>
        <w:rPr>
          <w:rFonts w:ascii="Times New Roman" w:hAnsi="Times New Roman" w:cs="Times New Roman"/>
          <w:b/>
          <w:sz w:val="28"/>
          <w:szCs w:val="28"/>
        </w:rPr>
      </w:pPr>
    </w:p>
    <w:p w:rsidR="00567CEF" w:rsidRPr="00915515" w:rsidRDefault="00567CEF" w:rsidP="005D2F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15515">
        <w:rPr>
          <w:rFonts w:ascii="Times New Roman" w:hAnsi="Times New Roman" w:cs="Times New Roman"/>
          <w:sz w:val="28"/>
          <w:szCs w:val="28"/>
        </w:rPr>
        <w:t>АДМИНИСТРАТИВНЫЙ РЕГЛАМЕНТ</w:t>
      </w:r>
    </w:p>
    <w:p w:rsidR="00567CEF" w:rsidRPr="00915515" w:rsidRDefault="00567CEF" w:rsidP="005D2F5B">
      <w:pPr>
        <w:spacing w:after="0" w:line="240" w:lineRule="auto"/>
        <w:ind w:firstLine="708"/>
        <w:jc w:val="center"/>
        <w:rPr>
          <w:rFonts w:ascii="Times New Roman" w:hAnsi="Times New Roman" w:cs="Times New Roman"/>
          <w:sz w:val="28"/>
          <w:szCs w:val="28"/>
        </w:rPr>
      </w:pPr>
      <w:r w:rsidRPr="00915515">
        <w:rPr>
          <w:rFonts w:ascii="Times New Roman" w:hAnsi="Times New Roman" w:cs="Times New Roman"/>
          <w:sz w:val="28"/>
          <w:szCs w:val="28"/>
        </w:rPr>
        <w:t xml:space="preserve"> предоставление муниципальной услуги</w:t>
      </w:r>
    </w:p>
    <w:p w:rsidR="00567CEF" w:rsidRPr="00EA6693" w:rsidRDefault="00567CEF" w:rsidP="005D2F5B">
      <w:pPr>
        <w:spacing w:after="0" w:line="240" w:lineRule="auto"/>
        <w:jc w:val="center"/>
        <w:rPr>
          <w:rFonts w:ascii="Times New Roman" w:hAnsi="Times New Roman" w:cs="Times New Roman"/>
          <w:sz w:val="28"/>
          <w:szCs w:val="28"/>
        </w:rPr>
      </w:pPr>
      <w:r w:rsidRPr="00EA6693">
        <w:rPr>
          <w:rFonts w:ascii="Times New Roman" w:hAnsi="Times New Roman" w:cs="Times New Roman"/>
          <w:sz w:val="28"/>
          <w:szCs w:val="28"/>
        </w:rPr>
        <w:t>«Предоставление земельного участка  в</w:t>
      </w:r>
      <w:r w:rsidRPr="00EA6693">
        <w:rPr>
          <w:sz w:val="28"/>
          <w:szCs w:val="28"/>
        </w:rPr>
        <w:t xml:space="preserve"> </w:t>
      </w:r>
      <w:r w:rsidRPr="00EA6693">
        <w:rPr>
          <w:rFonts w:ascii="Times New Roman" w:hAnsi="Times New Roman" w:cs="Times New Roman"/>
          <w:sz w:val="28"/>
          <w:szCs w:val="28"/>
        </w:rPr>
        <w:t>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Pr="00EA6693">
        <w:rPr>
          <w:sz w:val="28"/>
          <w:szCs w:val="28"/>
        </w:rPr>
        <w:t xml:space="preserve"> </w:t>
      </w:r>
      <w:r w:rsidRPr="00EA6693">
        <w:rPr>
          <w:rFonts w:ascii="Times New Roman" w:hAnsi="Times New Roman" w:cs="Times New Roman"/>
          <w:sz w:val="28"/>
          <w:szCs w:val="28"/>
        </w:rPr>
        <w:t>проведения торгов»</w:t>
      </w:r>
    </w:p>
    <w:p w:rsidR="00567CEF" w:rsidRPr="00915515" w:rsidRDefault="00567CEF" w:rsidP="005D2F5B">
      <w:pPr>
        <w:spacing w:after="0" w:line="240" w:lineRule="auto"/>
        <w:ind w:firstLine="708"/>
        <w:jc w:val="both"/>
        <w:rPr>
          <w:rFonts w:ascii="Times New Roman" w:hAnsi="Times New Roman" w:cs="Times New Roman"/>
          <w:sz w:val="28"/>
          <w:szCs w:val="28"/>
        </w:rPr>
      </w:pPr>
    </w:p>
    <w:bookmarkEnd w:id="0"/>
    <w:p w:rsidR="00567CEF" w:rsidRDefault="00567CEF" w:rsidP="005D2F5B">
      <w:pPr>
        <w:spacing w:after="0" w:line="240" w:lineRule="auto"/>
        <w:ind w:firstLine="720"/>
        <w:jc w:val="center"/>
        <w:rPr>
          <w:rFonts w:ascii="Times New Roman" w:eastAsia="Calibri" w:hAnsi="Times New Roman" w:cs="Times New Roman"/>
          <w:sz w:val="28"/>
          <w:szCs w:val="28"/>
        </w:rPr>
      </w:pPr>
      <w:r w:rsidRPr="00AA0CC0">
        <w:rPr>
          <w:rFonts w:ascii="Times New Roman" w:eastAsia="Calibri" w:hAnsi="Times New Roman" w:cs="Times New Roman"/>
          <w:sz w:val="28"/>
          <w:szCs w:val="28"/>
        </w:rPr>
        <w:t>Раздел I. Общие положения</w:t>
      </w:r>
    </w:p>
    <w:p w:rsidR="00567CEF" w:rsidRPr="00915515" w:rsidRDefault="00567CEF" w:rsidP="005D2F5B">
      <w:pPr>
        <w:spacing w:after="0" w:line="240" w:lineRule="auto"/>
        <w:ind w:firstLine="720"/>
        <w:jc w:val="center"/>
        <w:rPr>
          <w:rFonts w:ascii="Times New Roman" w:hAnsi="Times New Roman" w:cs="Times New Roman"/>
          <w:sz w:val="28"/>
          <w:szCs w:val="28"/>
        </w:rPr>
      </w:pPr>
    </w:p>
    <w:p w:rsidR="00567CEF" w:rsidRPr="00567CEF" w:rsidRDefault="00567CEF" w:rsidP="005D2F5B">
      <w:pPr>
        <w:pStyle w:val="ad"/>
        <w:numPr>
          <w:ilvl w:val="1"/>
          <w:numId w:val="3"/>
        </w:numPr>
        <w:spacing w:after="0" w:line="240" w:lineRule="auto"/>
        <w:ind w:left="0" w:firstLine="708"/>
        <w:jc w:val="both"/>
        <w:rPr>
          <w:rFonts w:ascii="Times New Roman" w:hAnsi="Times New Roman" w:cs="Times New Roman"/>
          <w:sz w:val="28"/>
          <w:szCs w:val="28"/>
        </w:rPr>
      </w:pPr>
      <w:r w:rsidRPr="00567CEF">
        <w:rPr>
          <w:rFonts w:ascii="Times New Roman" w:hAnsi="Times New Roman" w:cs="Times New Roman"/>
          <w:sz w:val="28"/>
          <w:szCs w:val="28"/>
        </w:rPr>
        <w:t>Административный регламент по предоставлению муниципальной услуги  «Предоставление земельного участка  в</w:t>
      </w:r>
      <w:r w:rsidRPr="00567CEF">
        <w:rPr>
          <w:sz w:val="28"/>
          <w:szCs w:val="28"/>
        </w:rPr>
        <w:t xml:space="preserve"> </w:t>
      </w:r>
      <w:r w:rsidRPr="00567CEF">
        <w:rPr>
          <w:rFonts w:ascii="Times New Roman" w:hAnsi="Times New Roman" w:cs="Times New Roman"/>
          <w:sz w:val="28"/>
          <w:szCs w:val="28"/>
        </w:rPr>
        <w:t>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Pr="00567CEF">
        <w:rPr>
          <w:sz w:val="28"/>
          <w:szCs w:val="28"/>
        </w:rPr>
        <w:t xml:space="preserve"> </w:t>
      </w:r>
      <w:r w:rsidRPr="00567CEF">
        <w:rPr>
          <w:rFonts w:ascii="Times New Roman" w:hAnsi="Times New Roman" w:cs="Times New Roman"/>
          <w:sz w:val="28"/>
          <w:szCs w:val="28"/>
        </w:rPr>
        <w:t>проведения торгов» (далее – Административный регламент) разработан в целях повышения качества и доступности предоставления муниципальной услуги, создания оптимальных условий для участников отношений.</w:t>
      </w:r>
    </w:p>
    <w:p w:rsidR="00567CEF" w:rsidRPr="00052B54" w:rsidRDefault="00567CEF" w:rsidP="005D2F5B">
      <w:pPr>
        <w:pStyle w:val="ConsPlusNormal"/>
        <w:numPr>
          <w:ilvl w:val="1"/>
          <w:numId w:val="3"/>
        </w:numPr>
        <w:ind w:left="0" w:firstLine="708"/>
        <w:jc w:val="both"/>
        <w:outlineLvl w:val="1"/>
        <w:rPr>
          <w:rFonts w:ascii="Times New Roman" w:hAnsi="Times New Roman" w:cs="Times New Roman"/>
          <w:sz w:val="28"/>
          <w:szCs w:val="28"/>
        </w:rPr>
      </w:pPr>
      <w:r w:rsidRPr="00052B54">
        <w:rPr>
          <w:rFonts w:ascii="Times New Roman" w:hAnsi="Times New Roman" w:cs="Times New Roman"/>
          <w:sz w:val="28"/>
          <w:szCs w:val="28"/>
        </w:rPr>
        <w:t xml:space="preserve">Предоставление муниципальной услуги осуществляется Администрацией в соответствии </w:t>
      </w:r>
      <w:proofErr w:type="gramStart"/>
      <w:r w:rsidRPr="00052B54">
        <w:rPr>
          <w:rFonts w:ascii="Times New Roman" w:hAnsi="Times New Roman" w:cs="Times New Roman"/>
          <w:sz w:val="28"/>
          <w:szCs w:val="28"/>
        </w:rPr>
        <w:t>с</w:t>
      </w:r>
      <w:proofErr w:type="gramEnd"/>
      <w:r w:rsidRPr="00052B54">
        <w:rPr>
          <w:rFonts w:ascii="Times New Roman" w:hAnsi="Times New Roman" w:cs="Times New Roman"/>
          <w:sz w:val="28"/>
          <w:szCs w:val="28"/>
        </w:rPr>
        <w:t>:</w:t>
      </w:r>
    </w:p>
    <w:p w:rsidR="00567CEF" w:rsidRPr="00567CEF" w:rsidRDefault="00567CEF" w:rsidP="00567CEF">
      <w:pPr>
        <w:spacing w:after="0" w:line="240" w:lineRule="auto"/>
        <w:ind w:firstLine="708"/>
        <w:jc w:val="both"/>
        <w:rPr>
          <w:rFonts w:ascii="Times New Roman" w:hAnsi="Times New Roman" w:cs="Times New Roman"/>
          <w:sz w:val="28"/>
          <w:szCs w:val="28"/>
        </w:rPr>
      </w:pPr>
      <w:r w:rsidRPr="00567CEF">
        <w:rPr>
          <w:rFonts w:ascii="Times New Roman" w:hAnsi="Times New Roman" w:cs="Times New Roman"/>
          <w:sz w:val="28"/>
          <w:szCs w:val="28"/>
        </w:rPr>
        <w:t>- Гражданским кодексом Российской Федерации от 30.11.1994 № 51-ФЗ (Собрание законодательства Российской Федерации, 05.12.1994, № 32, ст. 3301) (далее – ГК РФ);</w:t>
      </w:r>
    </w:p>
    <w:p w:rsidR="00567CEF" w:rsidRPr="00567CEF" w:rsidRDefault="00567CEF" w:rsidP="00567CEF">
      <w:pPr>
        <w:spacing w:after="0" w:line="240" w:lineRule="auto"/>
        <w:ind w:firstLine="708"/>
        <w:jc w:val="both"/>
        <w:rPr>
          <w:rFonts w:ascii="Times New Roman" w:hAnsi="Times New Roman" w:cs="Times New Roman"/>
          <w:sz w:val="28"/>
          <w:szCs w:val="28"/>
        </w:rPr>
      </w:pPr>
      <w:r w:rsidRPr="00567CEF">
        <w:rPr>
          <w:rFonts w:ascii="Times New Roman" w:hAnsi="Times New Roman" w:cs="Times New Roman"/>
          <w:sz w:val="28"/>
          <w:szCs w:val="28"/>
        </w:rPr>
        <w:t>- Земельным кодексом Российской Федерации от 25.10.2001 № 136-ФЗ (Собрание законодательства Российской Федерации, 29.10.2001, №44, ст.4147) (далее – ЗК РФ);</w:t>
      </w:r>
    </w:p>
    <w:p w:rsidR="00567CEF" w:rsidRPr="00567CEF" w:rsidRDefault="00567CEF" w:rsidP="00567CEF">
      <w:pPr>
        <w:spacing w:after="0" w:line="240" w:lineRule="auto"/>
        <w:ind w:firstLine="851"/>
        <w:jc w:val="both"/>
        <w:rPr>
          <w:rFonts w:ascii="Times New Roman" w:hAnsi="Times New Roman" w:cs="Times New Roman"/>
          <w:sz w:val="28"/>
          <w:szCs w:val="28"/>
        </w:rPr>
      </w:pPr>
      <w:r w:rsidRPr="00567CEF">
        <w:rPr>
          <w:rFonts w:ascii="Times New Roman" w:hAnsi="Times New Roman" w:cs="Times New Roman"/>
          <w:sz w:val="28"/>
          <w:szCs w:val="28"/>
        </w:rPr>
        <w:t>- Федеральным законом от 18.06.2001 № 78-ФЗ «О землеустройстве» (Собрание законодательства Российской Федерации, 25.06.2001, № 26, ст. 2582) (далее – Федеральный закон №78-ФЗ);</w:t>
      </w:r>
    </w:p>
    <w:p w:rsidR="00567CEF" w:rsidRPr="00567CEF" w:rsidRDefault="00567CEF" w:rsidP="00567CEF">
      <w:pPr>
        <w:spacing w:after="0" w:line="240" w:lineRule="auto"/>
        <w:ind w:firstLine="851"/>
        <w:jc w:val="both"/>
        <w:rPr>
          <w:rFonts w:ascii="Times New Roman" w:hAnsi="Times New Roman" w:cs="Times New Roman"/>
          <w:sz w:val="28"/>
          <w:szCs w:val="28"/>
        </w:rPr>
      </w:pPr>
      <w:r w:rsidRPr="00567CEF">
        <w:rPr>
          <w:rFonts w:ascii="Times New Roman" w:hAnsi="Times New Roman" w:cs="Times New Roman"/>
          <w:sz w:val="28"/>
          <w:szCs w:val="28"/>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567CEF" w:rsidRPr="00567CEF" w:rsidRDefault="00567CEF" w:rsidP="00567CEF">
      <w:pPr>
        <w:spacing w:after="0" w:line="240" w:lineRule="auto"/>
        <w:ind w:firstLine="851"/>
        <w:jc w:val="both"/>
        <w:rPr>
          <w:rFonts w:ascii="Times New Roman" w:hAnsi="Times New Roman" w:cs="Times New Roman"/>
          <w:sz w:val="28"/>
          <w:szCs w:val="28"/>
        </w:rPr>
      </w:pPr>
      <w:r w:rsidRPr="00567CEF">
        <w:rPr>
          <w:rFonts w:ascii="Times New Roman" w:hAnsi="Times New Roman" w:cs="Times New Roman"/>
          <w:sz w:val="28"/>
          <w:szCs w:val="28"/>
        </w:rPr>
        <w:t>- Федеральным законом от 06.10.2003 года №131-ФЗ «Об общих принципах организации местного самоуправления в Российской Федерации» ("Собрание законодательства РФ", 06.10.2003, N 40, ст. 3822);</w:t>
      </w:r>
    </w:p>
    <w:p w:rsidR="00567CEF" w:rsidRPr="00567CEF" w:rsidRDefault="00567CEF" w:rsidP="00567CEF">
      <w:pPr>
        <w:spacing w:after="0" w:line="240" w:lineRule="auto"/>
        <w:ind w:firstLine="708"/>
        <w:jc w:val="both"/>
        <w:rPr>
          <w:rFonts w:ascii="Times New Roman" w:hAnsi="Times New Roman" w:cs="Times New Roman"/>
          <w:sz w:val="28"/>
          <w:szCs w:val="28"/>
        </w:rPr>
      </w:pPr>
      <w:r w:rsidRPr="00567CEF">
        <w:rPr>
          <w:rFonts w:ascii="Times New Roman" w:hAnsi="Times New Roman" w:cs="Times New Roman"/>
          <w:sz w:val="28"/>
          <w:szCs w:val="28"/>
        </w:rPr>
        <w:t>- Федеральным законом от 15.04.1998 года № 66-ФЗ «О садоводческих, огороднических и дачных некоммерческих объединениях граждан» (Собрание законодательства РФ, 20.04.1998, N 16, ст. 1801);</w:t>
      </w:r>
    </w:p>
    <w:p w:rsidR="00567CEF" w:rsidRPr="00567CEF" w:rsidRDefault="00567CEF" w:rsidP="00567CEF">
      <w:pPr>
        <w:spacing w:after="0" w:line="240" w:lineRule="auto"/>
        <w:ind w:firstLine="708"/>
        <w:jc w:val="both"/>
        <w:rPr>
          <w:rFonts w:ascii="Times New Roman" w:hAnsi="Times New Roman" w:cs="Times New Roman"/>
          <w:sz w:val="28"/>
          <w:szCs w:val="28"/>
        </w:rPr>
      </w:pPr>
      <w:r w:rsidRPr="00567CEF">
        <w:rPr>
          <w:rFonts w:ascii="Times New Roman" w:hAnsi="Times New Roman" w:cs="Times New Roman"/>
          <w:sz w:val="28"/>
          <w:szCs w:val="28"/>
        </w:rPr>
        <w:t>- Приказом Министра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№1) (Официальный интернет-портал правовой информации http://www.pravo.gov.ru, 28.02.2015);</w:t>
      </w:r>
    </w:p>
    <w:p w:rsidR="00567CEF" w:rsidRPr="00567CEF" w:rsidRDefault="00567CEF" w:rsidP="00567CEF">
      <w:pPr>
        <w:spacing w:after="0" w:line="240" w:lineRule="auto"/>
        <w:ind w:firstLine="708"/>
        <w:jc w:val="both"/>
        <w:rPr>
          <w:rFonts w:ascii="Times New Roman" w:hAnsi="Times New Roman" w:cs="Times New Roman"/>
          <w:sz w:val="28"/>
          <w:szCs w:val="28"/>
        </w:rPr>
      </w:pPr>
      <w:r w:rsidRPr="00567CEF">
        <w:rPr>
          <w:rFonts w:ascii="Times New Roman" w:hAnsi="Times New Roman" w:cs="Times New Roman"/>
          <w:sz w:val="28"/>
          <w:szCs w:val="28"/>
        </w:rPr>
        <w:lastRenderedPageBreak/>
        <w:t>- Уставом Дружинского сельского поселения Омского муниципального района Омской области (далее – Устав).</w:t>
      </w:r>
    </w:p>
    <w:p w:rsidR="00567CEF" w:rsidRDefault="00567CEF" w:rsidP="00567CEF">
      <w:pPr>
        <w:pStyle w:val="ConsPlusNormal"/>
        <w:widowControl/>
        <w:numPr>
          <w:ilvl w:val="1"/>
          <w:numId w:val="3"/>
        </w:numPr>
        <w:suppressAutoHyphens w:val="0"/>
        <w:autoSpaceDN w:val="0"/>
        <w:adjustRightInd w:val="0"/>
        <w:ind w:left="0" w:firstLine="708"/>
        <w:jc w:val="both"/>
        <w:outlineLvl w:val="1"/>
        <w:rPr>
          <w:rFonts w:ascii="Times New Roman" w:hAnsi="Times New Roman" w:cs="Times New Roman"/>
          <w:sz w:val="28"/>
          <w:szCs w:val="28"/>
        </w:rPr>
      </w:pPr>
      <w:proofErr w:type="gramStart"/>
      <w:r w:rsidRPr="00052B54">
        <w:rPr>
          <w:rFonts w:ascii="Times New Roman" w:hAnsi="Times New Roman" w:cs="Times New Roman"/>
          <w:sz w:val="28"/>
          <w:szCs w:val="28"/>
        </w:rPr>
        <w:t xml:space="preserve">Административный регламент определяет сроки и последовательность административных процедур по предоставлению муниципальной услуги  </w:t>
      </w:r>
      <w:r w:rsidRPr="00EA6693">
        <w:rPr>
          <w:rFonts w:ascii="Times New Roman" w:hAnsi="Times New Roman" w:cs="Times New Roman"/>
          <w:sz w:val="28"/>
          <w:szCs w:val="28"/>
        </w:rPr>
        <w:t>«Предоставление земельного участка  в</w:t>
      </w:r>
      <w:r w:rsidRPr="00EA6693">
        <w:rPr>
          <w:sz w:val="28"/>
          <w:szCs w:val="28"/>
        </w:rPr>
        <w:t xml:space="preserve"> </w:t>
      </w:r>
      <w:r w:rsidRPr="00EA6693">
        <w:rPr>
          <w:rFonts w:ascii="Times New Roman" w:hAnsi="Times New Roman" w:cs="Times New Roman"/>
          <w:sz w:val="28"/>
          <w:szCs w:val="28"/>
        </w:rPr>
        <w:t>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Pr="00EA6693">
        <w:rPr>
          <w:sz w:val="28"/>
          <w:szCs w:val="28"/>
        </w:rPr>
        <w:t xml:space="preserve"> </w:t>
      </w:r>
      <w:r w:rsidRPr="00EA6693">
        <w:rPr>
          <w:rFonts w:ascii="Times New Roman" w:hAnsi="Times New Roman" w:cs="Times New Roman"/>
          <w:sz w:val="28"/>
          <w:szCs w:val="28"/>
        </w:rPr>
        <w:t>проведения торгов»</w:t>
      </w:r>
      <w:r>
        <w:rPr>
          <w:rFonts w:ascii="Times New Roman" w:hAnsi="Times New Roman" w:cs="Times New Roman"/>
          <w:sz w:val="28"/>
          <w:szCs w:val="28"/>
        </w:rPr>
        <w:t xml:space="preserve"> </w:t>
      </w:r>
      <w:r w:rsidRPr="00052B54">
        <w:rPr>
          <w:rFonts w:ascii="Times New Roman" w:hAnsi="Times New Roman" w:cs="Times New Roman"/>
          <w:sz w:val="28"/>
          <w:szCs w:val="28"/>
        </w:rPr>
        <w:t xml:space="preserve">(далее – муниципальная услуга), осуществляемых Администрацией </w:t>
      </w:r>
      <w:r>
        <w:rPr>
          <w:rFonts w:ascii="Times New Roman" w:hAnsi="Times New Roman" w:cs="Times New Roman"/>
          <w:sz w:val="28"/>
          <w:szCs w:val="28"/>
        </w:rPr>
        <w:t xml:space="preserve">Дружинского </w:t>
      </w:r>
      <w:r w:rsidRPr="00052B54">
        <w:rPr>
          <w:rFonts w:ascii="Times New Roman" w:hAnsi="Times New Roman" w:cs="Times New Roman"/>
          <w:sz w:val="28"/>
          <w:szCs w:val="28"/>
        </w:rPr>
        <w:t>сельского поселения Омского муниципального района Омской области (далее – Администрация), а также порядок взаимодействия между должностными лицами при предоставлении муниципальной услуги.</w:t>
      </w:r>
      <w:proofErr w:type="gramEnd"/>
    </w:p>
    <w:p w:rsidR="00567CEF" w:rsidRPr="00052B54" w:rsidRDefault="00567CEF" w:rsidP="00567CEF">
      <w:pPr>
        <w:pStyle w:val="ConsPlusNormal"/>
        <w:widowControl/>
        <w:numPr>
          <w:ilvl w:val="1"/>
          <w:numId w:val="3"/>
        </w:numPr>
        <w:suppressAutoHyphens w:val="0"/>
        <w:autoSpaceDN w:val="0"/>
        <w:adjustRightInd w:val="0"/>
        <w:ind w:left="0" w:firstLine="708"/>
        <w:jc w:val="both"/>
        <w:outlineLvl w:val="1"/>
        <w:rPr>
          <w:rFonts w:ascii="Times New Roman" w:hAnsi="Times New Roman" w:cs="Times New Roman"/>
          <w:sz w:val="28"/>
          <w:szCs w:val="28"/>
        </w:rPr>
      </w:pPr>
      <w:r w:rsidRPr="00052B54">
        <w:rPr>
          <w:rFonts w:ascii="Times New Roman" w:hAnsi="Times New Roman" w:cs="Times New Roman"/>
          <w:sz w:val="28"/>
          <w:szCs w:val="28"/>
        </w:rPr>
        <w:t>Муниципальная услуга предоставляется юридическим и физическим лицам. От имени заявителей могут выступать представители, действующие на основании доверенности.</w:t>
      </w:r>
    </w:p>
    <w:p w:rsidR="00567CEF" w:rsidRDefault="00567CEF" w:rsidP="00567CEF">
      <w:pPr>
        <w:spacing w:after="0" w:line="240" w:lineRule="auto"/>
        <w:ind w:firstLine="708"/>
        <w:jc w:val="center"/>
        <w:rPr>
          <w:rFonts w:ascii="Times New Roman" w:eastAsia="Calibri" w:hAnsi="Times New Roman" w:cs="Times New Roman"/>
          <w:sz w:val="28"/>
          <w:szCs w:val="28"/>
        </w:rPr>
      </w:pPr>
    </w:p>
    <w:p w:rsidR="00567CEF" w:rsidRPr="00915515" w:rsidRDefault="00567CEF" w:rsidP="00567CEF">
      <w:pPr>
        <w:spacing w:after="0" w:line="240" w:lineRule="auto"/>
        <w:ind w:firstLine="720"/>
        <w:jc w:val="center"/>
        <w:rPr>
          <w:rFonts w:ascii="Times New Roman" w:hAnsi="Times New Roman" w:cs="Times New Roman"/>
          <w:bCs/>
          <w:sz w:val="28"/>
          <w:szCs w:val="28"/>
        </w:rPr>
      </w:pPr>
      <w:r w:rsidRPr="00AA0CC0">
        <w:rPr>
          <w:rFonts w:ascii="Times New Roman" w:eastAsia="Calibri" w:hAnsi="Times New Roman" w:cs="Times New Roman"/>
          <w:sz w:val="28"/>
          <w:szCs w:val="28"/>
        </w:rPr>
        <w:t>Раздел II. Стандарт предоставления муниципальной услуги</w:t>
      </w:r>
    </w:p>
    <w:p w:rsidR="00567CEF" w:rsidRPr="00915515" w:rsidRDefault="00567CEF" w:rsidP="00567CEF">
      <w:pPr>
        <w:spacing w:after="0" w:line="240" w:lineRule="auto"/>
        <w:ind w:firstLine="720"/>
        <w:jc w:val="both"/>
        <w:rPr>
          <w:rFonts w:ascii="Times New Roman" w:hAnsi="Times New Roman" w:cs="Times New Roman"/>
          <w:b/>
          <w:bCs/>
          <w:sz w:val="28"/>
          <w:szCs w:val="28"/>
        </w:rPr>
      </w:pPr>
    </w:p>
    <w:p w:rsidR="00567CEF" w:rsidRPr="00915515" w:rsidRDefault="00567CEF" w:rsidP="00567CEF">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2.1. Наименование муниципальной услуги: «</w:t>
      </w:r>
      <w:r w:rsidRPr="00EA6693">
        <w:rPr>
          <w:rFonts w:ascii="Times New Roman" w:hAnsi="Times New Roman" w:cs="Times New Roman"/>
          <w:sz w:val="28"/>
          <w:szCs w:val="28"/>
        </w:rPr>
        <w:t>Предоставление земельного участка  в</w:t>
      </w:r>
      <w:r w:rsidRPr="00EA6693">
        <w:rPr>
          <w:sz w:val="28"/>
          <w:szCs w:val="28"/>
        </w:rPr>
        <w:t xml:space="preserve"> </w:t>
      </w:r>
      <w:r w:rsidRPr="00EA6693">
        <w:rPr>
          <w:rFonts w:ascii="Times New Roman" w:hAnsi="Times New Roman" w:cs="Times New Roman"/>
          <w:sz w:val="28"/>
          <w:szCs w:val="28"/>
        </w:rPr>
        <w:t>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Pr="00EA6693">
        <w:rPr>
          <w:sz w:val="28"/>
          <w:szCs w:val="28"/>
        </w:rPr>
        <w:t xml:space="preserve"> </w:t>
      </w:r>
      <w:r w:rsidRPr="00EA6693">
        <w:rPr>
          <w:rFonts w:ascii="Times New Roman" w:hAnsi="Times New Roman" w:cs="Times New Roman"/>
          <w:sz w:val="28"/>
          <w:szCs w:val="28"/>
        </w:rPr>
        <w:t>проведения торгов</w:t>
      </w:r>
      <w:r w:rsidRPr="00915515">
        <w:rPr>
          <w:rFonts w:ascii="Times New Roman" w:hAnsi="Times New Roman" w:cs="Times New Roman"/>
          <w:sz w:val="28"/>
          <w:szCs w:val="28"/>
        </w:rPr>
        <w:t>».</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 xml:space="preserve">2.2. Наименование органа, предоставляющего муниципальную услугу. </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2.2.1. Муниципальная услуга предоставляется Администрацией Дружинского сельского поселения Омского муниципального района Омской области (далее – Администрация).</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2.2.2. Непосредственным исполнителем муниципальной услуги является уполномоченный специалист Администрации.</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2.3. Результат предоставления  муниципальной услуги</w:t>
      </w:r>
      <w:r>
        <w:rPr>
          <w:rFonts w:ascii="Times New Roman" w:hAnsi="Times New Roman" w:cs="Times New Roman"/>
          <w:sz w:val="28"/>
          <w:szCs w:val="28"/>
        </w:rPr>
        <w:t>:</w:t>
      </w:r>
    </w:p>
    <w:p w:rsidR="00567CEF" w:rsidRPr="00915515" w:rsidRDefault="00567CEF" w:rsidP="00567CEF">
      <w:pPr>
        <w:spacing w:after="0" w:line="240" w:lineRule="auto"/>
        <w:ind w:firstLine="567"/>
        <w:jc w:val="both"/>
        <w:rPr>
          <w:rFonts w:ascii="Times New Roman" w:hAnsi="Times New Roman" w:cs="Times New Roman"/>
          <w:sz w:val="28"/>
          <w:szCs w:val="28"/>
        </w:rPr>
      </w:pPr>
      <w:r w:rsidRPr="00590FAA">
        <w:rPr>
          <w:rFonts w:ascii="Times New Roman" w:hAnsi="Times New Roman" w:cs="Times New Roman"/>
          <w:sz w:val="28"/>
          <w:szCs w:val="28"/>
        </w:rPr>
        <w:t>Постановление Администрации о предоставлении земельного участка  в</w:t>
      </w:r>
      <w:r w:rsidRPr="00590FAA">
        <w:rPr>
          <w:sz w:val="28"/>
          <w:szCs w:val="28"/>
        </w:rPr>
        <w:t xml:space="preserve"> </w:t>
      </w:r>
      <w:r w:rsidRPr="00590FAA">
        <w:rPr>
          <w:rFonts w:ascii="Times New Roman" w:hAnsi="Times New Roman" w:cs="Times New Roman"/>
          <w:sz w:val="28"/>
          <w:szCs w:val="28"/>
        </w:rPr>
        <w:t>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Pr="00590FAA">
        <w:rPr>
          <w:sz w:val="28"/>
          <w:szCs w:val="28"/>
        </w:rPr>
        <w:t xml:space="preserve"> </w:t>
      </w:r>
      <w:r w:rsidRPr="00590FAA">
        <w:rPr>
          <w:rFonts w:ascii="Times New Roman" w:hAnsi="Times New Roman" w:cs="Times New Roman"/>
          <w:sz w:val="28"/>
          <w:szCs w:val="28"/>
        </w:rPr>
        <w:t>проведения торгов; заключение договора купли-продажи или договора аренды земельного уч</w:t>
      </w:r>
      <w:r w:rsidRPr="00052B54">
        <w:rPr>
          <w:rFonts w:ascii="Times New Roman" w:hAnsi="Times New Roman" w:cs="Times New Roman"/>
          <w:sz w:val="28"/>
          <w:szCs w:val="28"/>
        </w:rPr>
        <w:t>астка</w:t>
      </w:r>
      <w:r>
        <w:rPr>
          <w:rFonts w:ascii="Times New Roman" w:hAnsi="Times New Roman" w:cs="Times New Roman"/>
          <w:sz w:val="28"/>
          <w:szCs w:val="28"/>
        </w:rPr>
        <w:t>; мотивированный отказ в предоставлении муниципальной услуги</w:t>
      </w:r>
      <w:r w:rsidRPr="00915515">
        <w:rPr>
          <w:rFonts w:ascii="Times New Roman" w:hAnsi="Times New Roman" w:cs="Times New Roman"/>
          <w:sz w:val="28"/>
          <w:szCs w:val="28"/>
        </w:rPr>
        <w:t>.</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2.4. Срок предоставления муниципальной услуги.</w:t>
      </w:r>
    </w:p>
    <w:p w:rsidR="00567CEF" w:rsidRPr="00BC7D3A" w:rsidRDefault="00567CEF" w:rsidP="00567CEF">
      <w:pPr>
        <w:spacing w:after="0" w:line="240" w:lineRule="auto"/>
        <w:ind w:firstLine="709"/>
        <w:jc w:val="both"/>
        <w:rPr>
          <w:rFonts w:ascii="Times New Roman" w:hAnsi="Times New Roman" w:cs="Times New Roman"/>
          <w:sz w:val="28"/>
          <w:szCs w:val="28"/>
        </w:rPr>
      </w:pPr>
      <w:r w:rsidRPr="00915515">
        <w:rPr>
          <w:rFonts w:ascii="Times New Roman" w:hAnsi="Times New Roman" w:cs="Times New Roman"/>
          <w:sz w:val="28"/>
          <w:szCs w:val="28"/>
        </w:rPr>
        <w:t xml:space="preserve">2.4.1. Срок предоставления муниципальной услуги не должен превышать </w:t>
      </w:r>
      <w:r>
        <w:rPr>
          <w:rFonts w:ascii="Times New Roman" w:hAnsi="Times New Roman" w:cs="Times New Roman"/>
          <w:sz w:val="28"/>
          <w:szCs w:val="28"/>
        </w:rPr>
        <w:t>3</w:t>
      </w:r>
      <w:r w:rsidRPr="00915515">
        <w:rPr>
          <w:rFonts w:ascii="Times New Roman" w:hAnsi="Times New Roman" w:cs="Times New Roman"/>
          <w:sz w:val="28"/>
          <w:szCs w:val="28"/>
        </w:rPr>
        <w:t xml:space="preserve">0 дней со дня подачи заявления и документов,  указанных в подпункте </w:t>
      </w:r>
      <w:r w:rsidRPr="00590FAA">
        <w:rPr>
          <w:rFonts w:ascii="Times New Roman" w:hAnsi="Times New Roman" w:cs="Times New Roman"/>
          <w:sz w:val="28"/>
          <w:szCs w:val="28"/>
        </w:rPr>
        <w:t>2.6.1.</w:t>
      </w:r>
      <w:r w:rsidRPr="00915515">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r w:rsidRPr="00BC7D3A">
        <w:rPr>
          <w:rFonts w:ascii="Times New Roman" w:hAnsi="Times New Roman" w:cs="Times New Roman"/>
          <w:sz w:val="28"/>
          <w:szCs w:val="28"/>
        </w:rPr>
        <w:t xml:space="preserve">в течение  10 дней </w:t>
      </w:r>
      <w:r>
        <w:rPr>
          <w:rFonts w:ascii="Times New Roman" w:hAnsi="Times New Roman" w:cs="Times New Roman"/>
          <w:sz w:val="28"/>
          <w:szCs w:val="28"/>
        </w:rPr>
        <w:t xml:space="preserve">в случае </w:t>
      </w:r>
      <w:r w:rsidRPr="00BC7D3A">
        <w:rPr>
          <w:rFonts w:ascii="Times New Roman" w:hAnsi="Times New Roman" w:cs="Times New Roman"/>
          <w:sz w:val="28"/>
          <w:szCs w:val="28"/>
        </w:rPr>
        <w:t xml:space="preserve"> отказ при предварительном согласовании предоставления земельного участка</w:t>
      </w:r>
      <w:proofErr w:type="gramStart"/>
      <w:r w:rsidRPr="00BC7D3A">
        <w:rPr>
          <w:rFonts w:ascii="Times New Roman" w:hAnsi="Times New Roman" w:cs="Times New Roman"/>
          <w:sz w:val="28"/>
          <w:szCs w:val="28"/>
        </w:rPr>
        <w:t xml:space="preserve"> </w:t>
      </w:r>
      <w:r w:rsidR="005D2F5B">
        <w:rPr>
          <w:rFonts w:ascii="Times New Roman" w:hAnsi="Times New Roman" w:cs="Times New Roman"/>
          <w:sz w:val="28"/>
          <w:szCs w:val="28"/>
        </w:rPr>
        <w:t>.</w:t>
      </w:r>
      <w:proofErr w:type="gramEnd"/>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2.5. Правовые основания для предоставления муниципальной услуги указаны в п. 1.2 административного регламента.</w:t>
      </w:r>
    </w:p>
    <w:p w:rsidR="00567CEF" w:rsidRPr="00915515" w:rsidRDefault="00567CEF" w:rsidP="00567CEF">
      <w:pPr>
        <w:autoSpaceDE w:val="0"/>
        <w:autoSpaceDN w:val="0"/>
        <w:adjustRightInd w:val="0"/>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67CEF" w:rsidRDefault="00567CEF" w:rsidP="00567CEF">
      <w:pPr>
        <w:autoSpaceDE w:val="0"/>
        <w:autoSpaceDN w:val="0"/>
        <w:adjustRightInd w:val="0"/>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 xml:space="preserve">2.6.1. Перечень документов, необходимых в соответствии с законодательными и иными нормативными правовыми актами для </w:t>
      </w:r>
      <w:r w:rsidRPr="00915515">
        <w:rPr>
          <w:rFonts w:ascii="Times New Roman" w:hAnsi="Times New Roman" w:cs="Times New Roman"/>
          <w:sz w:val="28"/>
          <w:szCs w:val="28"/>
        </w:rPr>
        <w:lastRenderedPageBreak/>
        <w:t>предоставления муниципальной услуги, которые заявитель предостав</w:t>
      </w:r>
      <w:r>
        <w:rPr>
          <w:rFonts w:ascii="Times New Roman" w:hAnsi="Times New Roman" w:cs="Times New Roman"/>
          <w:sz w:val="28"/>
          <w:szCs w:val="28"/>
        </w:rPr>
        <w:t>ляет</w:t>
      </w:r>
      <w:r w:rsidRPr="00915515">
        <w:rPr>
          <w:rFonts w:ascii="Times New Roman" w:hAnsi="Times New Roman" w:cs="Times New Roman"/>
          <w:sz w:val="28"/>
          <w:szCs w:val="28"/>
        </w:rPr>
        <w:t xml:space="preserve"> самостоятельно:</w:t>
      </w:r>
    </w:p>
    <w:p w:rsidR="00A35F4E" w:rsidRDefault="00A35F4E" w:rsidP="00A35F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FD6AFA">
        <w:rPr>
          <w:rFonts w:ascii="Times New Roman" w:hAnsi="Times New Roman" w:cs="Times New Roman"/>
          <w:sz w:val="28"/>
          <w:szCs w:val="28"/>
        </w:rPr>
        <w:t xml:space="preserve"> Заявление о предоставлении услуги (приложение № 1).  </w:t>
      </w:r>
    </w:p>
    <w:p w:rsidR="00A35F4E" w:rsidRPr="00FD6AFA" w:rsidRDefault="00A35F4E" w:rsidP="00EA14CF">
      <w:pPr>
        <w:spacing w:after="0" w:line="240" w:lineRule="auto"/>
        <w:ind w:firstLine="709"/>
        <w:jc w:val="both"/>
        <w:rPr>
          <w:rFonts w:ascii="Times New Roman" w:hAnsi="Times New Roman" w:cs="Times New Roman"/>
          <w:sz w:val="28"/>
          <w:szCs w:val="28"/>
        </w:rPr>
      </w:pPr>
      <w:r w:rsidRPr="00FD6AFA">
        <w:rPr>
          <w:rFonts w:ascii="Times New Roman" w:hAnsi="Times New Roman" w:cs="Times New Roman"/>
          <w:sz w:val="28"/>
          <w:szCs w:val="28"/>
        </w:rPr>
        <w:t xml:space="preserve">В случаях, предусмотренных </w:t>
      </w:r>
      <w:hyperlink w:anchor="Par710" w:tooltip="Ссылка на текущий документ" w:history="1">
        <w:r w:rsidRPr="00FD6AFA">
          <w:rPr>
            <w:rFonts w:ascii="Times New Roman" w:hAnsi="Times New Roman" w:cs="Times New Roman"/>
            <w:sz w:val="28"/>
            <w:szCs w:val="28"/>
          </w:rPr>
          <w:t>подпунктами 4</w:t>
        </w:r>
      </w:hyperlink>
      <w:r w:rsidRPr="00FD6AFA">
        <w:rPr>
          <w:rFonts w:ascii="Times New Roman" w:hAnsi="Times New Roman" w:cs="Times New Roman"/>
          <w:sz w:val="28"/>
          <w:szCs w:val="28"/>
        </w:rPr>
        <w:t xml:space="preserve"> и </w:t>
      </w:r>
      <w:hyperlink w:anchor="Par711" w:tooltip="Ссылка на текущий документ" w:history="1">
        <w:r w:rsidRPr="00FD6AFA">
          <w:rPr>
            <w:rFonts w:ascii="Times New Roman" w:hAnsi="Times New Roman" w:cs="Times New Roman"/>
            <w:sz w:val="28"/>
            <w:szCs w:val="28"/>
          </w:rPr>
          <w:t>5 статьи 39.5</w:t>
        </w:r>
      </w:hyperlink>
      <w:r w:rsidRPr="00FD6AFA">
        <w:rPr>
          <w:rFonts w:ascii="Times New Roman" w:hAnsi="Times New Roman" w:cs="Times New Roman"/>
          <w:sz w:val="28"/>
          <w:szCs w:val="28"/>
        </w:rPr>
        <w:t xml:space="preserve"> Земельного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В случаях, предусмотренных </w:t>
      </w:r>
      <w:hyperlink w:anchor="Par688" w:tooltip="Ссылка на текущий документ" w:history="1">
        <w:r w:rsidRPr="00FD6AFA">
          <w:rPr>
            <w:rFonts w:ascii="Times New Roman" w:hAnsi="Times New Roman" w:cs="Times New Roman"/>
            <w:sz w:val="28"/>
            <w:szCs w:val="28"/>
          </w:rPr>
          <w:t>подпунктом 7 пункта 2 статьи 39.3</w:t>
        </w:r>
      </w:hyperlink>
      <w:r w:rsidRPr="00FD6AFA">
        <w:rPr>
          <w:rFonts w:ascii="Times New Roman" w:hAnsi="Times New Roman" w:cs="Times New Roman"/>
          <w:sz w:val="28"/>
          <w:szCs w:val="28"/>
        </w:rPr>
        <w:t xml:space="preserve">, </w:t>
      </w:r>
      <w:hyperlink w:anchor="Par735" w:tooltip="Ссылка на текущий документ" w:history="1">
        <w:r w:rsidRPr="00FD6AFA">
          <w:rPr>
            <w:rFonts w:ascii="Times New Roman" w:hAnsi="Times New Roman" w:cs="Times New Roman"/>
            <w:sz w:val="28"/>
            <w:szCs w:val="28"/>
          </w:rPr>
          <w:t>подпунктом 11 пункта 2 статьи 39.6</w:t>
        </w:r>
      </w:hyperlink>
      <w:r w:rsidRPr="00FD6AFA">
        <w:rPr>
          <w:rFonts w:ascii="Times New Roman" w:hAnsi="Times New Roman" w:cs="Times New Roman"/>
          <w:sz w:val="28"/>
          <w:szCs w:val="28"/>
        </w:rPr>
        <w:t xml:space="preserve"> Земельного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35F4E" w:rsidRPr="00FD6AFA" w:rsidRDefault="00A35F4E" w:rsidP="00EA14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с</w:t>
      </w:r>
      <w:r w:rsidRPr="00FD6AFA">
        <w:rPr>
          <w:rFonts w:ascii="Times New Roman" w:hAnsi="Times New Roman" w:cs="Times New Roman"/>
          <w:sz w:val="28"/>
          <w:szCs w:val="28"/>
        </w:rPr>
        <w:t xml:space="preserve">хема расположения земельного участка в случае, если земельный участок предстоит </w:t>
      </w:r>
      <w:proofErr w:type="gramStart"/>
      <w:r w:rsidRPr="00FD6AFA">
        <w:rPr>
          <w:rFonts w:ascii="Times New Roman" w:hAnsi="Times New Roman" w:cs="Times New Roman"/>
          <w:sz w:val="28"/>
          <w:szCs w:val="28"/>
        </w:rPr>
        <w:t>образовать</w:t>
      </w:r>
      <w:proofErr w:type="gramEnd"/>
      <w:r w:rsidRPr="00FD6AFA">
        <w:rPr>
          <w:rFonts w:ascii="Times New Roman" w:hAnsi="Times New Roman" w:cs="Times New Roman"/>
          <w:sz w:val="28"/>
          <w:szCs w:val="28"/>
        </w:rPr>
        <w:t xml:space="preserve"> и не утвержден проект межевания территории, в границах которой предстоит образовать такой земельный участок</w:t>
      </w:r>
    </w:p>
    <w:p w:rsidR="00A35F4E" w:rsidRPr="00A316EB" w:rsidRDefault="00A35F4E" w:rsidP="00EA14CF">
      <w:pPr>
        <w:pStyle w:val="1"/>
        <w:spacing w:before="0" w:after="0"/>
        <w:ind w:firstLine="708"/>
        <w:jc w:val="both"/>
        <w:rPr>
          <w:rFonts w:ascii="Times New Roman" w:hAnsi="Times New Roman" w:cs="Times New Roman"/>
          <w:b w:val="0"/>
          <w:color w:val="auto"/>
          <w:sz w:val="28"/>
          <w:szCs w:val="28"/>
        </w:rPr>
      </w:pPr>
      <w:proofErr w:type="gramStart"/>
      <w:r w:rsidRPr="00A316EB">
        <w:rPr>
          <w:rFonts w:ascii="Times New Roman" w:hAnsi="Times New Roman" w:cs="Times New Roman"/>
          <w:b w:val="0"/>
          <w:color w:val="auto"/>
          <w:sz w:val="28"/>
          <w:szCs w:val="28"/>
        </w:rPr>
        <w:t xml:space="preserve">в) документы, подтверждающие право заявителя на приобретение земельного участка без проведения торгов и предусмотренные перечнем, установленным </w:t>
      </w:r>
      <w:r w:rsidR="00EA14CF" w:rsidRPr="00A316EB">
        <w:rPr>
          <w:rFonts w:ascii="Times New Roman" w:hAnsi="Times New Roman" w:cs="Times New Roman"/>
          <w:b w:val="0"/>
          <w:color w:val="auto"/>
          <w:sz w:val="28"/>
          <w:szCs w:val="28"/>
        </w:rPr>
        <w:t>Приказом Министерства экономического развития РФ от 12 января 2015 г. N 1 "Об утверждении перечня документов, подтверждающих право заявителя на приобретение земельного участка без проведения торгов"</w:t>
      </w:r>
      <w:r w:rsidRPr="00A316EB">
        <w:rPr>
          <w:rFonts w:ascii="Times New Roman" w:hAnsi="Times New Roman" w:cs="Times New Roman"/>
          <w:b w:val="0"/>
          <w:color w:val="auto"/>
          <w:sz w:val="28"/>
          <w:szCs w:val="28"/>
        </w:rPr>
        <w:t>, за исключением документов, которые должны быть представлены в Администрацию сельского поселения в порядке межведомственного информационного взаимодействия;</w:t>
      </w:r>
      <w:proofErr w:type="gramEnd"/>
    </w:p>
    <w:p w:rsidR="00A35F4E" w:rsidRPr="00FD6AFA" w:rsidRDefault="00A35F4E" w:rsidP="00EA14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FD6AFA">
        <w:rPr>
          <w:rFonts w:ascii="Times New Roman" w:hAnsi="Times New Roman" w:cs="Times New Roman"/>
          <w:sz w:val="28"/>
          <w:szCs w:val="28"/>
        </w:rPr>
        <w:t xml:space="preserve">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35F4E" w:rsidRPr="00FD6AFA" w:rsidRDefault="00A35F4E" w:rsidP="00A35F4E">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FD6AFA">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35F4E" w:rsidRPr="00FD6AFA" w:rsidRDefault="00A35F4E" w:rsidP="00A35F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FD6AFA">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F4E" w:rsidRPr="00FD6AFA" w:rsidRDefault="00A35F4E" w:rsidP="00A35F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Pr="00FD6AFA">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7CEF" w:rsidRPr="00915515" w:rsidRDefault="00567CEF" w:rsidP="00567CEF">
      <w:pPr>
        <w:spacing w:after="0" w:line="240" w:lineRule="auto"/>
        <w:ind w:firstLine="720"/>
        <w:jc w:val="both"/>
        <w:outlineLvl w:val="3"/>
        <w:rPr>
          <w:rFonts w:ascii="Times New Roman" w:hAnsi="Times New Roman" w:cs="Times New Roman"/>
          <w:sz w:val="28"/>
          <w:szCs w:val="28"/>
        </w:rPr>
      </w:pPr>
      <w:r w:rsidRPr="00915515">
        <w:rPr>
          <w:rFonts w:ascii="Times New Roman" w:hAnsi="Times New Roman" w:cs="Times New Roman"/>
          <w:color w:val="000000"/>
          <w:sz w:val="28"/>
          <w:szCs w:val="28"/>
        </w:rPr>
        <w:t xml:space="preserve">2.6.2. </w:t>
      </w:r>
      <w:r w:rsidRPr="00915515">
        <w:rPr>
          <w:rFonts w:ascii="Times New Roman" w:hAnsi="Times New Roman" w:cs="Times New Roman"/>
          <w:sz w:val="28"/>
          <w:szCs w:val="28"/>
        </w:rPr>
        <w:t>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A35F4E" w:rsidRPr="00FD6AFA" w:rsidRDefault="00A35F4E" w:rsidP="00A35F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A35F4E">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строение</w:t>
      </w:r>
      <w:r w:rsidRPr="00FD6AFA">
        <w:rPr>
          <w:rFonts w:ascii="Times New Roman" w:hAnsi="Times New Roman" w:cs="Times New Roman"/>
          <w:sz w:val="28"/>
          <w:szCs w:val="28"/>
        </w:rPr>
        <w:t xml:space="preserve">, сооружение, находящееся на приобретаемом земельном участке </w:t>
      </w:r>
    </w:p>
    <w:p w:rsidR="00A35F4E" w:rsidRPr="00FD6AFA" w:rsidRDefault="00A35F4E" w:rsidP="00A35F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Pr="00FD6AFA">
        <w:rPr>
          <w:rFonts w:ascii="Times New Roman" w:hAnsi="Times New Roman" w:cs="Times New Roman"/>
          <w:sz w:val="28"/>
          <w:szCs w:val="28"/>
        </w:rPr>
        <w:t xml:space="preserve"> Заявитель вправе предоставить выписку из единого государственного реестра прав на недвижимое имущество и сделок с ним о правах на земельный участок или иные документов, удостоверяющих права на приобретаемый земельный участок.</w:t>
      </w:r>
    </w:p>
    <w:p w:rsidR="00A35F4E" w:rsidRPr="00FD6AFA" w:rsidRDefault="00A35F4E" w:rsidP="00A35F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D6AFA">
        <w:rPr>
          <w:rFonts w:ascii="Times New Roman" w:hAnsi="Times New Roman" w:cs="Times New Roman"/>
          <w:sz w:val="28"/>
          <w:szCs w:val="28"/>
        </w:rPr>
        <w:t xml:space="preserve"> кадастровый паспорт испрашиваемого земельного участка или кадастровую выписку об испрашиваемом  земельном участке.</w:t>
      </w:r>
    </w:p>
    <w:p w:rsidR="00A35F4E" w:rsidRPr="00FD6AFA" w:rsidRDefault="00A35F4E" w:rsidP="00A35F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D6AFA">
        <w:rPr>
          <w:rFonts w:ascii="Times New Roman" w:hAnsi="Times New Roman" w:cs="Times New Roman"/>
          <w:sz w:val="28"/>
          <w:szCs w:val="28"/>
        </w:rPr>
        <w:t xml:space="preserve"> выписку из Единого государственного реестра юридических лиц (ЕГРЮЛ) о юридическом лице, являющемся заявителем</w:t>
      </w:r>
    </w:p>
    <w:p w:rsidR="00A35F4E" w:rsidRPr="00FD6AFA" w:rsidRDefault="00A35F4E" w:rsidP="00A35F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Pr="00FD6AFA">
        <w:rPr>
          <w:rFonts w:ascii="Times New Roman" w:hAnsi="Times New Roman" w:cs="Times New Roman"/>
          <w:sz w:val="28"/>
          <w:szCs w:val="28"/>
        </w:rPr>
        <w:t xml:space="preserve">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A35F4E" w:rsidRPr="00FD6AFA" w:rsidRDefault="00A35F4E" w:rsidP="00A35F4E">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FD6AFA">
        <w:rPr>
          <w:rFonts w:ascii="Times New Roman" w:hAnsi="Times New Roman" w:cs="Times New Roman"/>
          <w:sz w:val="28"/>
          <w:szCs w:val="28"/>
        </w:rPr>
        <w:t xml:space="preserve">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A35F4E" w:rsidRPr="00FD6AFA" w:rsidRDefault="00A35F4E" w:rsidP="00A35F4E">
      <w:pPr>
        <w:spacing w:after="0" w:line="240" w:lineRule="auto"/>
        <w:ind w:firstLine="708"/>
        <w:jc w:val="both"/>
        <w:rPr>
          <w:rFonts w:ascii="Times New Roman" w:hAnsi="Times New Roman" w:cs="Times New Roman"/>
          <w:sz w:val="28"/>
          <w:szCs w:val="28"/>
        </w:rPr>
      </w:pPr>
      <w:r w:rsidRPr="00FD6AFA">
        <w:rPr>
          <w:rFonts w:ascii="Times New Roman" w:hAnsi="Times New Roman" w:cs="Times New Roman"/>
          <w:sz w:val="28"/>
          <w:szCs w:val="28"/>
        </w:rPr>
        <w:t>Заявление и документы представляются в одном экземпляре.</w:t>
      </w:r>
    </w:p>
    <w:p w:rsidR="00567CEF" w:rsidRPr="00915515" w:rsidRDefault="00567CEF" w:rsidP="00567CEF">
      <w:pPr>
        <w:autoSpaceDE w:val="0"/>
        <w:autoSpaceDN w:val="0"/>
        <w:adjustRightInd w:val="0"/>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2.6.3. При непосредственной подаче заявления копии документов, перечисленных в пункте 2.6.1. административного регламента, представляются с одновременным предъявлением оригиналов документов для сверки.</w:t>
      </w:r>
    </w:p>
    <w:p w:rsidR="00567CEF" w:rsidRPr="00915515" w:rsidRDefault="00567CEF" w:rsidP="00567CEF">
      <w:pPr>
        <w:autoSpaceDE w:val="0"/>
        <w:autoSpaceDN w:val="0"/>
        <w:adjustRightInd w:val="0"/>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567CEF" w:rsidRPr="00915515" w:rsidRDefault="00567CEF" w:rsidP="00567CEF">
      <w:pPr>
        <w:autoSpaceDE w:val="0"/>
        <w:autoSpaceDN w:val="0"/>
        <w:adjustRightInd w:val="0"/>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567CEF" w:rsidRPr="00915515" w:rsidRDefault="00567CEF" w:rsidP="00567CEF">
      <w:pPr>
        <w:pStyle w:val="a6"/>
        <w:spacing w:after="0"/>
        <w:ind w:firstLine="720"/>
        <w:jc w:val="both"/>
        <w:rPr>
          <w:sz w:val="28"/>
          <w:szCs w:val="28"/>
        </w:rPr>
      </w:pPr>
      <w:r w:rsidRPr="00915515">
        <w:rPr>
          <w:sz w:val="28"/>
          <w:szCs w:val="28"/>
        </w:rPr>
        <w:t xml:space="preserve">2.6.4. В случае если документы подаются по почте, копии документов должны быть заверены </w:t>
      </w:r>
      <w:proofErr w:type="gramStart"/>
      <w:r w:rsidRPr="00915515">
        <w:rPr>
          <w:sz w:val="28"/>
          <w:szCs w:val="28"/>
        </w:rPr>
        <w:t>нотариусом</w:t>
      </w:r>
      <w:proofErr w:type="gramEnd"/>
      <w:r w:rsidRPr="00915515">
        <w:rPr>
          <w:sz w:val="28"/>
          <w:szCs w:val="28"/>
        </w:rPr>
        <w:t xml:space="preserve"> либо лицом, имеющим право осуществлять нотариальные действия в соответствии с действующим законодательством.</w:t>
      </w:r>
    </w:p>
    <w:p w:rsidR="00567CEF" w:rsidRPr="00915515" w:rsidRDefault="00567CEF" w:rsidP="00567CEF">
      <w:pPr>
        <w:pStyle w:val="a6"/>
        <w:spacing w:after="0"/>
        <w:ind w:firstLine="720"/>
        <w:jc w:val="both"/>
        <w:rPr>
          <w:sz w:val="28"/>
          <w:szCs w:val="28"/>
        </w:rPr>
      </w:pPr>
      <w:r w:rsidRPr="00915515">
        <w:rPr>
          <w:sz w:val="28"/>
          <w:szCs w:val="28"/>
        </w:rPr>
        <w:t>2.7. Исчерпывающий перечень  оснований для отказа в приеме документов, необходимых для предоставления муниципальной услуги:</w:t>
      </w:r>
    </w:p>
    <w:p w:rsidR="00567CEF" w:rsidRPr="00915515" w:rsidRDefault="00567CEF" w:rsidP="00567CEF">
      <w:pPr>
        <w:tabs>
          <w:tab w:val="left" w:pos="1800"/>
        </w:tabs>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1)  Ненадлежащее оформление заявления (отсутствие в заявлении Ф.И.О. заявителя (если заявителем является физическое лицо, либо индивидуальный предприниматель), наименования юридического лица (если заявителем является юридическое лицо), адреса, подписи заявителя);</w:t>
      </w:r>
    </w:p>
    <w:p w:rsidR="00567CEF" w:rsidRPr="00915515" w:rsidRDefault="00567CEF" w:rsidP="00567CEF">
      <w:pPr>
        <w:tabs>
          <w:tab w:val="left" w:pos="1800"/>
        </w:tabs>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2) Несоответствие приложенных к заявлению документов перечню, указанному в заявлении;</w:t>
      </w:r>
    </w:p>
    <w:p w:rsidR="00567CEF" w:rsidRPr="00915515" w:rsidRDefault="00567CEF" w:rsidP="00567CEF">
      <w:pPr>
        <w:tabs>
          <w:tab w:val="left" w:pos="1800"/>
        </w:tabs>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3) Представление документов не в полном объеме;</w:t>
      </w:r>
    </w:p>
    <w:p w:rsidR="00567CEF" w:rsidRPr="00915515" w:rsidRDefault="00567CEF" w:rsidP="00567CEF">
      <w:pPr>
        <w:tabs>
          <w:tab w:val="left" w:pos="1800"/>
        </w:tabs>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4) Несоответствие копий документов требованиям, установленным пунктами 2.6.1. Регламента;</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35F4E" w:rsidRPr="00281E4A" w:rsidRDefault="00A35F4E" w:rsidP="00A35F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81E4A">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w:t>
      </w:r>
      <w:r w:rsidRPr="00281E4A">
        <w:rPr>
          <w:rFonts w:ascii="Times New Roman" w:hAnsi="Times New Roman" w:cs="Times New Roman"/>
          <w:sz w:val="28"/>
          <w:szCs w:val="28"/>
        </w:rPr>
        <w:lastRenderedPageBreak/>
        <w:t>приобретение земельного участка без проведения торгов;</w:t>
      </w:r>
    </w:p>
    <w:p w:rsidR="00A35F4E" w:rsidRPr="00281E4A" w:rsidRDefault="00A35F4E" w:rsidP="00A35F4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64" w:tooltip="Ссылка на текущий документ" w:history="1">
        <w:r w:rsidRPr="00281E4A">
          <w:rPr>
            <w:rFonts w:ascii="Times New Roman" w:hAnsi="Times New Roman" w:cs="Times New Roman"/>
            <w:sz w:val="28"/>
            <w:szCs w:val="28"/>
          </w:rPr>
          <w:t>подпунктом 10 пункта 2 статьи 39.10</w:t>
        </w:r>
      </w:hyperlink>
      <w:r w:rsidRPr="00281E4A">
        <w:rPr>
          <w:rFonts w:ascii="Times New Roman" w:hAnsi="Times New Roman" w:cs="Times New Roman"/>
          <w:sz w:val="28"/>
          <w:szCs w:val="28"/>
        </w:rPr>
        <w:t xml:space="preserve"> Земельного Кодекса;</w:t>
      </w:r>
      <w:proofErr w:type="gramEnd"/>
    </w:p>
    <w:p w:rsidR="00A35F4E" w:rsidRPr="00281E4A" w:rsidRDefault="00A35F4E" w:rsidP="00A35F4E">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3</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35F4E" w:rsidRPr="00281E4A" w:rsidRDefault="00A35F4E" w:rsidP="00A35F4E">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4</w:t>
      </w:r>
      <w:r>
        <w:rPr>
          <w:rFonts w:ascii="Times New Roman" w:hAnsi="Times New Roman" w:cs="Times New Roman"/>
          <w:sz w:val="28"/>
          <w:szCs w:val="28"/>
        </w:rPr>
        <w:t>)</w:t>
      </w:r>
      <w:r w:rsidRPr="00281E4A">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8" w:tooltip="Ссылка на текущий документ" w:history="1">
        <w:r w:rsidRPr="00281E4A">
          <w:rPr>
            <w:rFonts w:ascii="Times New Roman" w:hAnsi="Times New Roman" w:cs="Times New Roman"/>
            <w:sz w:val="28"/>
            <w:szCs w:val="28"/>
          </w:rPr>
          <w:t>пунктом 3 статьи 39.36</w:t>
        </w:r>
      </w:hyperlink>
      <w:r w:rsidRPr="00281E4A">
        <w:rPr>
          <w:rFonts w:ascii="Times New Roman" w:hAnsi="Times New Roman" w:cs="Times New Roman"/>
          <w:sz w:val="28"/>
          <w:szCs w:val="28"/>
        </w:rPr>
        <w:t xml:space="preserve"> Земельного Кодекса, и это не препятствует использованию</w:t>
      </w:r>
      <w:proofErr w:type="gramEnd"/>
      <w:r w:rsidRPr="00281E4A">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5F4E" w:rsidRPr="00281E4A" w:rsidRDefault="00A35F4E" w:rsidP="00A35F4E">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5</w:t>
      </w:r>
      <w:r>
        <w:rPr>
          <w:rFonts w:ascii="Times New Roman" w:hAnsi="Times New Roman" w:cs="Times New Roman"/>
          <w:sz w:val="28"/>
          <w:szCs w:val="28"/>
        </w:rPr>
        <w:t>)</w:t>
      </w:r>
      <w:r w:rsidRPr="00281E4A">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81E4A">
        <w:rPr>
          <w:rFonts w:ascii="Times New Roman" w:hAnsi="Times New Roman" w:cs="Times New Roman"/>
          <w:sz w:val="28"/>
          <w:szCs w:val="28"/>
        </w:rPr>
        <w:t xml:space="preserve"> незавершенного строительства;</w:t>
      </w:r>
    </w:p>
    <w:p w:rsidR="00A35F4E" w:rsidRPr="00281E4A" w:rsidRDefault="00A35F4E" w:rsidP="00A35F4E">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6</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5F4E" w:rsidRPr="00281E4A" w:rsidRDefault="00A35F4E" w:rsidP="00A35F4E">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7</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81E4A">
        <w:rPr>
          <w:rFonts w:ascii="Times New Roman" w:hAnsi="Times New Roman" w:cs="Times New Roman"/>
          <w:sz w:val="28"/>
          <w:szCs w:val="28"/>
        </w:rPr>
        <w:t xml:space="preserve"> для целей резервирования;</w:t>
      </w:r>
    </w:p>
    <w:p w:rsidR="00A35F4E" w:rsidRPr="00281E4A" w:rsidRDefault="00A35F4E" w:rsidP="00A35F4E">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8</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w:t>
      </w:r>
      <w:r w:rsidRPr="00281E4A">
        <w:rPr>
          <w:rFonts w:ascii="Times New Roman" w:hAnsi="Times New Roman" w:cs="Times New Roman"/>
          <w:sz w:val="28"/>
          <w:szCs w:val="28"/>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5F4E" w:rsidRPr="00281E4A" w:rsidRDefault="00A35F4E" w:rsidP="00A35F4E">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9</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81E4A">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5F4E" w:rsidRPr="00281E4A" w:rsidRDefault="00A35F4E" w:rsidP="00A35F4E">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10</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81E4A">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F4E" w:rsidRDefault="00A35F4E" w:rsidP="00A35F4E">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11</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81E4A">
        <w:rPr>
          <w:rFonts w:ascii="Times New Roman" w:hAnsi="Times New Roman" w:cs="Times New Roman"/>
          <w:sz w:val="28"/>
          <w:szCs w:val="28"/>
        </w:rPr>
        <w:t>извещение</w:t>
      </w:r>
      <w:proofErr w:type="gramEnd"/>
      <w:r w:rsidRPr="00281E4A">
        <w:rPr>
          <w:rFonts w:ascii="Times New Roman" w:hAnsi="Times New Roman" w:cs="Times New Roman"/>
          <w:sz w:val="28"/>
          <w:szCs w:val="28"/>
        </w:rPr>
        <w:t xml:space="preserve"> о проведении которого размещено в соответствии с </w:t>
      </w:r>
      <w:hyperlink w:anchor="Par957" w:tooltip="Ссылка на текущий документ" w:history="1">
        <w:r w:rsidRPr="00281E4A">
          <w:rPr>
            <w:rFonts w:ascii="Times New Roman" w:hAnsi="Times New Roman" w:cs="Times New Roman"/>
            <w:sz w:val="28"/>
            <w:szCs w:val="28"/>
          </w:rPr>
          <w:t>пунктом 19 статьи 39.11</w:t>
        </w:r>
      </w:hyperlink>
      <w:r w:rsidRPr="00281E4A">
        <w:rPr>
          <w:rFonts w:ascii="Times New Roman" w:hAnsi="Times New Roman" w:cs="Times New Roman"/>
          <w:sz w:val="28"/>
          <w:szCs w:val="28"/>
        </w:rPr>
        <w:t xml:space="preserve"> Земельного Кодекса;</w:t>
      </w:r>
    </w:p>
    <w:p w:rsidR="002E2EA0" w:rsidRPr="00281E4A" w:rsidRDefault="002E2EA0" w:rsidP="002E2EA0">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12</w:t>
      </w:r>
      <w:r>
        <w:rPr>
          <w:rFonts w:ascii="Times New Roman" w:hAnsi="Times New Roman" w:cs="Times New Roman"/>
          <w:sz w:val="28"/>
          <w:szCs w:val="28"/>
        </w:rPr>
        <w:t>)</w:t>
      </w:r>
      <w:r w:rsidRPr="00281E4A">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Par898" w:tooltip="Ссылка на текущий документ" w:history="1">
        <w:r w:rsidRPr="00281E4A">
          <w:rPr>
            <w:rFonts w:ascii="Times New Roman" w:hAnsi="Times New Roman" w:cs="Times New Roman"/>
            <w:sz w:val="28"/>
            <w:szCs w:val="28"/>
          </w:rPr>
          <w:t>подпунктом 6 пункта 4 статьи 39.11</w:t>
        </w:r>
      </w:hyperlink>
      <w:r w:rsidRPr="00281E4A">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6" w:tooltip="Ссылка на текущий документ" w:history="1">
        <w:r w:rsidRPr="00281E4A">
          <w:rPr>
            <w:rFonts w:ascii="Times New Roman" w:hAnsi="Times New Roman" w:cs="Times New Roman"/>
            <w:sz w:val="28"/>
            <w:szCs w:val="28"/>
          </w:rPr>
          <w:t>подпунктом 4 пункта 4 статьи 39.11</w:t>
        </w:r>
      </w:hyperlink>
      <w:r w:rsidRPr="00281E4A">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281E4A">
        <w:rPr>
          <w:rFonts w:ascii="Times New Roman" w:hAnsi="Times New Roman" w:cs="Times New Roman"/>
          <w:sz w:val="28"/>
          <w:szCs w:val="28"/>
        </w:rPr>
        <w:t xml:space="preserve"> об отказе в проведении этого аукциона по основаниям, предусмотренным </w:t>
      </w:r>
      <w:hyperlink w:anchor="Par925" w:tooltip="Ссылка на текущий документ" w:history="1">
        <w:r w:rsidRPr="00281E4A">
          <w:rPr>
            <w:rFonts w:ascii="Times New Roman" w:hAnsi="Times New Roman" w:cs="Times New Roman"/>
            <w:sz w:val="28"/>
            <w:szCs w:val="28"/>
          </w:rPr>
          <w:t>пунктом 8 статьи 39.11</w:t>
        </w:r>
      </w:hyperlink>
      <w:r w:rsidRPr="00281E4A">
        <w:rPr>
          <w:rFonts w:ascii="Times New Roman" w:hAnsi="Times New Roman" w:cs="Times New Roman"/>
          <w:sz w:val="28"/>
          <w:szCs w:val="28"/>
        </w:rPr>
        <w:t xml:space="preserve"> Земельного Кодекса;</w:t>
      </w:r>
    </w:p>
    <w:p w:rsidR="002E2EA0" w:rsidRPr="00281E4A" w:rsidRDefault="002E2EA0" w:rsidP="002E2EA0">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13</w:t>
      </w:r>
      <w:r>
        <w:rPr>
          <w:rFonts w:ascii="Times New Roman" w:hAnsi="Times New Roman" w:cs="Times New Roman"/>
          <w:sz w:val="28"/>
          <w:szCs w:val="28"/>
        </w:rPr>
        <w:t>)</w:t>
      </w:r>
      <w:r w:rsidRPr="00281E4A">
        <w:rPr>
          <w:rFonts w:ascii="Times New Roman" w:hAnsi="Times New Roman" w:cs="Times New Roman"/>
          <w:sz w:val="28"/>
          <w:szCs w:val="28"/>
        </w:rPr>
        <w:t xml:space="preserve"> в отношении земельного участка, указанного в заявлен</w:t>
      </w:r>
      <w:proofErr w:type="gramStart"/>
      <w:r w:rsidRPr="00281E4A">
        <w:rPr>
          <w:rFonts w:ascii="Times New Roman" w:hAnsi="Times New Roman" w:cs="Times New Roman"/>
          <w:sz w:val="28"/>
          <w:szCs w:val="28"/>
        </w:rPr>
        <w:t>ии о е</w:t>
      </w:r>
      <w:proofErr w:type="gramEnd"/>
      <w:r w:rsidRPr="00281E4A">
        <w:rPr>
          <w:rFonts w:ascii="Times New Roman" w:hAnsi="Times New Roman" w:cs="Times New Roman"/>
          <w:sz w:val="28"/>
          <w:szCs w:val="28"/>
        </w:rPr>
        <w:t xml:space="preserve">го предоставлении, опубликовано и размещено в соответствии с </w:t>
      </w:r>
      <w:hyperlink w:anchor="Par1199" w:tooltip="Ссылка на текущий документ" w:history="1">
        <w:r w:rsidRPr="00281E4A">
          <w:rPr>
            <w:rFonts w:ascii="Times New Roman" w:hAnsi="Times New Roman" w:cs="Times New Roman"/>
            <w:sz w:val="28"/>
            <w:szCs w:val="28"/>
          </w:rPr>
          <w:t>подпунктом 1 пункта 1 статьи 39.18</w:t>
        </w:r>
      </w:hyperlink>
      <w:r w:rsidRPr="00281E4A">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2EA0" w:rsidRPr="00281E4A" w:rsidRDefault="002E2EA0" w:rsidP="002E2EA0">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14</w:t>
      </w:r>
      <w:r>
        <w:rPr>
          <w:rFonts w:ascii="Times New Roman" w:hAnsi="Times New Roman" w:cs="Times New Roman"/>
          <w:sz w:val="28"/>
          <w:szCs w:val="28"/>
        </w:rPr>
        <w:t>)</w:t>
      </w:r>
      <w:r w:rsidRPr="00281E4A">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281E4A">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2E2EA0" w:rsidRPr="00281E4A" w:rsidRDefault="002E2EA0" w:rsidP="002E2EA0">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15</w:t>
      </w:r>
      <w:r>
        <w:rPr>
          <w:rFonts w:ascii="Times New Roman" w:hAnsi="Times New Roman" w:cs="Times New Roman"/>
          <w:sz w:val="28"/>
          <w:szCs w:val="28"/>
        </w:rPr>
        <w:t>)</w:t>
      </w:r>
      <w:r w:rsidRPr="00281E4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64" w:tooltip="Ссылка на текущий документ" w:history="1">
        <w:r w:rsidRPr="00281E4A">
          <w:rPr>
            <w:rFonts w:ascii="Times New Roman" w:hAnsi="Times New Roman" w:cs="Times New Roman"/>
            <w:sz w:val="28"/>
            <w:szCs w:val="28"/>
          </w:rPr>
          <w:t>подпунктом 10 пункта 2 статьи 39.10</w:t>
        </w:r>
      </w:hyperlink>
      <w:r w:rsidRPr="00281E4A">
        <w:rPr>
          <w:rFonts w:ascii="Times New Roman" w:hAnsi="Times New Roman" w:cs="Times New Roman"/>
          <w:sz w:val="28"/>
          <w:szCs w:val="28"/>
        </w:rPr>
        <w:t xml:space="preserve"> Земельного Кодекса;</w:t>
      </w:r>
      <w:proofErr w:type="gramEnd"/>
    </w:p>
    <w:p w:rsidR="002E2EA0" w:rsidRPr="00281E4A" w:rsidRDefault="002E2EA0" w:rsidP="002E2EA0">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16</w:t>
      </w:r>
      <w:r>
        <w:rPr>
          <w:rFonts w:ascii="Times New Roman" w:hAnsi="Times New Roman" w:cs="Times New Roman"/>
          <w:sz w:val="28"/>
          <w:szCs w:val="28"/>
        </w:rPr>
        <w:t>)</w:t>
      </w:r>
      <w:r w:rsidRPr="00281E4A">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2EA0" w:rsidRPr="00281E4A" w:rsidRDefault="002E2EA0" w:rsidP="002E2EA0">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17</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E2EA0" w:rsidRPr="00281E4A" w:rsidRDefault="002E2EA0" w:rsidP="002E2EA0">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18</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2EA0" w:rsidRPr="00281E4A" w:rsidRDefault="002E2EA0" w:rsidP="002E2EA0">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19</w:t>
      </w:r>
      <w:r>
        <w:rPr>
          <w:rFonts w:ascii="Times New Roman" w:hAnsi="Times New Roman" w:cs="Times New Roman"/>
          <w:sz w:val="28"/>
          <w:szCs w:val="28"/>
        </w:rPr>
        <w:t>)</w:t>
      </w:r>
      <w:r w:rsidRPr="00281E4A">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2E2EA0" w:rsidRPr="00281E4A" w:rsidRDefault="002E2EA0" w:rsidP="002E2EA0">
      <w:pPr>
        <w:pStyle w:val="ConsPlusNormal"/>
        <w:ind w:firstLine="708"/>
        <w:jc w:val="both"/>
        <w:rPr>
          <w:rFonts w:ascii="Times New Roman" w:hAnsi="Times New Roman" w:cs="Times New Roman"/>
          <w:sz w:val="28"/>
          <w:szCs w:val="28"/>
        </w:rPr>
      </w:pPr>
      <w:r w:rsidRPr="00281E4A">
        <w:rPr>
          <w:rFonts w:ascii="Times New Roman" w:hAnsi="Times New Roman" w:cs="Times New Roman"/>
          <w:sz w:val="28"/>
          <w:szCs w:val="28"/>
        </w:rPr>
        <w:t>20</w:t>
      </w:r>
      <w:r>
        <w:rPr>
          <w:rFonts w:ascii="Times New Roman" w:hAnsi="Times New Roman" w:cs="Times New Roman"/>
          <w:sz w:val="28"/>
          <w:szCs w:val="28"/>
        </w:rPr>
        <w:t>)</w:t>
      </w:r>
      <w:r w:rsidRPr="00281E4A">
        <w:rPr>
          <w:rFonts w:ascii="Times New Roman" w:hAnsi="Times New Roman" w:cs="Times New Roman"/>
          <w:sz w:val="28"/>
          <w:szCs w:val="28"/>
        </w:rPr>
        <w:t xml:space="preserve">  в отношении земельного участка, указанного в заявлен</w:t>
      </w:r>
      <w:proofErr w:type="gramStart"/>
      <w:r w:rsidRPr="00281E4A">
        <w:rPr>
          <w:rFonts w:ascii="Times New Roman" w:hAnsi="Times New Roman" w:cs="Times New Roman"/>
          <w:sz w:val="28"/>
          <w:szCs w:val="28"/>
        </w:rPr>
        <w:t>ии о е</w:t>
      </w:r>
      <w:proofErr w:type="gramEnd"/>
      <w:r w:rsidRPr="00281E4A">
        <w:rPr>
          <w:rFonts w:ascii="Times New Roman" w:hAnsi="Times New Roman" w:cs="Times New Roman"/>
          <w:sz w:val="28"/>
          <w:szCs w:val="28"/>
        </w:rPr>
        <w:t>го предоставлении, не установлен вид разрешенного использования;</w:t>
      </w:r>
    </w:p>
    <w:p w:rsidR="002E2EA0" w:rsidRPr="00281E4A" w:rsidRDefault="002E2EA0" w:rsidP="002E2EA0">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21</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2E2EA0" w:rsidRPr="00281E4A" w:rsidRDefault="002E2EA0" w:rsidP="002E2EA0">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22</w:t>
      </w:r>
      <w:r>
        <w:rPr>
          <w:rFonts w:ascii="Times New Roman" w:hAnsi="Times New Roman" w:cs="Times New Roman"/>
          <w:sz w:val="28"/>
          <w:szCs w:val="28"/>
        </w:rPr>
        <w:t>)</w:t>
      </w:r>
      <w:r w:rsidRPr="00281E4A">
        <w:rPr>
          <w:rFonts w:ascii="Times New Roman" w:hAnsi="Times New Roman" w:cs="Times New Roman"/>
          <w:sz w:val="28"/>
          <w:szCs w:val="28"/>
        </w:rPr>
        <w:t xml:space="preserve">  в отношении земельного участка, указанного в заявлен</w:t>
      </w:r>
      <w:proofErr w:type="gramStart"/>
      <w:r w:rsidRPr="00281E4A">
        <w:rPr>
          <w:rFonts w:ascii="Times New Roman" w:hAnsi="Times New Roman" w:cs="Times New Roman"/>
          <w:sz w:val="28"/>
          <w:szCs w:val="28"/>
        </w:rPr>
        <w:t>ии о е</w:t>
      </w:r>
      <w:proofErr w:type="gramEnd"/>
      <w:r w:rsidRPr="00281E4A">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2EA0" w:rsidRPr="00281E4A" w:rsidRDefault="002E2EA0" w:rsidP="002E2EA0">
      <w:pPr>
        <w:pStyle w:val="ConsPlusNormal"/>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t>23</w:t>
      </w:r>
      <w:r>
        <w:rPr>
          <w:rFonts w:ascii="Times New Roman" w:hAnsi="Times New Roman" w:cs="Times New Roman"/>
          <w:sz w:val="28"/>
          <w:szCs w:val="28"/>
        </w:rPr>
        <w:t>)</w:t>
      </w:r>
      <w:r w:rsidRPr="00281E4A">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81E4A">
        <w:rPr>
          <w:rFonts w:ascii="Times New Roman" w:hAnsi="Times New Roman" w:cs="Times New Roman"/>
          <w:sz w:val="28"/>
          <w:szCs w:val="28"/>
        </w:rPr>
        <w:t xml:space="preserve"> сносу или реконструкции;</w:t>
      </w:r>
    </w:p>
    <w:p w:rsidR="002E2EA0" w:rsidRPr="00281E4A" w:rsidRDefault="002E2EA0" w:rsidP="002E2EA0">
      <w:pPr>
        <w:pStyle w:val="ConsPlusNormal"/>
        <w:ind w:firstLine="709"/>
        <w:jc w:val="both"/>
        <w:rPr>
          <w:rFonts w:ascii="Times New Roman" w:hAnsi="Times New Roman" w:cs="Times New Roman"/>
          <w:sz w:val="28"/>
          <w:szCs w:val="28"/>
        </w:rPr>
      </w:pPr>
      <w:r w:rsidRPr="00281E4A">
        <w:rPr>
          <w:rFonts w:ascii="Times New Roman" w:hAnsi="Times New Roman" w:cs="Times New Roman"/>
          <w:sz w:val="28"/>
          <w:szCs w:val="28"/>
        </w:rPr>
        <w:t>24</w:t>
      </w:r>
      <w:r>
        <w:rPr>
          <w:rFonts w:ascii="Times New Roman" w:hAnsi="Times New Roman" w:cs="Times New Roman"/>
          <w:sz w:val="28"/>
          <w:szCs w:val="28"/>
        </w:rPr>
        <w:t>)</w:t>
      </w:r>
      <w:r w:rsidRPr="00281E4A">
        <w:rPr>
          <w:rFonts w:ascii="Times New Roman" w:hAnsi="Times New Roman" w:cs="Times New Roman"/>
          <w:sz w:val="28"/>
          <w:szCs w:val="28"/>
        </w:rPr>
        <w:t xml:space="preserve"> границы земельного участка, указанного в заявлен</w:t>
      </w:r>
      <w:proofErr w:type="gramStart"/>
      <w:r w:rsidRPr="00281E4A">
        <w:rPr>
          <w:rFonts w:ascii="Times New Roman" w:hAnsi="Times New Roman" w:cs="Times New Roman"/>
          <w:sz w:val="28"/>
          <w:szCs w:val="28"/>
        </w:rPr>
        <w:t>ии о е</w:t>
      </w:r>
      <w:proofErr w:type="gramEnd"/>
      <w:r w:rsidRPr="00281E4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2E2EA0" w:rsidRDefault="002E2EA0" w:rsidP="002E2EA0">
      <w:pPr>
        <w:spacing w:after="0" w:line="240" w:lineRule="auto"/>
        <w:ind w:firstLine="709"/>
        <w:jc w:val="both"/>
        <w:rPr>
          <w:rFonts w:ascii="Times New Roman" w:hAnsi="Times New Roman" w:cs="Times New Roman"/>
          <w:sz w:val="28"/>
          <w:szCs w:val="28"/>
        </w:rPr>
      </w:pPr>
      <w:proofErr w:type="gramStart"/>
      <w:r w:rsidRPr="00281E4A">
        <w:rPr>
          <w:rFonts w:ascii="Times New Roman" w:hAnsi="Times New Roman" w:cs="Times New Roman"/>
          <w:sz w:val="28"/>
          <w:szCs w:val="28"/>
        </w:rPr>
        <w:lastRenderedPageBreak/>
        <w:t>25</w:t>
      </w:r>
      <w:r>
        <w:rPr>
          <w:rFonts w:ascii="Times New Roman" w:hAnsi="Times New Roman" w:cs="Times New Roman"/>
          <w:sz w:val="28"/>
          <w:szCs w:val="28"/>
        </w:rPr>
        <w:t>)</w:t>
      </w:r>
      <w:r w:rsidRPr="00281E4A">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67CEF" w:rsidRPr="00915515" w:rsidRDefault="00567CEF" w:rsidP="00567CEF">
      <w:pPr>
        <w:tabs>
          <w:tab w:val="left" w:pos="1800"/>
        </w:tabs>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2.9. Предоставление муниципальной услуги осуществляется на безвозмездной основе.</w:t>
      </w:r>
    </w:p>
    <w:p w:rsidR="00567CEF" w:rsidRPr="00915515" w:rsidRDefault="00567CEF" w:rsidP="00567CEF">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w:t>
      </w:r>
      <w:r>
        <w:rPr>
          <w:rFonts w:ascii="Times New Roman" w:hAnsi="Times New Roman" w:cs="Times New Roman"/>
          <w:sz w:val="28"/>
          <w:szCs w:val="28"/>
        </w:rPr>
        <w:t>ой услуги не должен превышать 15</w:t>
      </w:r>
      <w:r w:rsidRPr="00915515">
        <w:rPr>
          <w:rFonts w:ascii="Times New Roman" w:hAnsi="Times New Roman" w:cs="Times New Roman"/>
          <w:sz w:val="28"/>
          <w:szCs w:val="28"/>
        </w:rPr>
        <w:t xml:space="preserve"> минут.</w:t>
      </w:r>
    </w:p>
    <w:p w:rsidR="00567CEF" w:rsidRPr="00915515" w:rsidRDefault="00567CEF" w:rsidP="00567CEF">
      <w:pPr>
        <w:pStyle w:val="a6"/>
        <w:spacing w:after="0"/>
        <w:ind w:firstLine="720"/>
        <w:jc w:val="both"/>
        <w:rPr>
          <w:sz w:val="28"/>
          <w:szCs w:val="28"/>
        </w:rPr>
      </w:pPr>
      <w:r w:rsidRPr="00915515">
        <w:rPr>
          <w:sz w:val="28"/>
          <w:szCs w:val="28"/>
        </w:rPr>
        <w:t xml:space="preserve">2.11. Срок регистрации заявления о предоставлении муниципальной услуги не должен превышать </w:t>
      </w:r>
      <w:r>
        <w:rPr>
          <w:sz w:val="28"/>
          <w:szCs w:val="28"/>
        </w:rPr>
        <w:t>один рабочий день</w:t>
      </w:r>
      <w:r w:rsidRPr="00915515">
        <w:rPr>
          <w:sz w:val="28"/>
          <w:szCs w:val="28"/>
        </w:rPr>
        <w:t>.</w:t>
      </w:r>
    </w:p>
    <w:p w:rsidR="00567CEF" w:rsidRPr="00915515" w:rsidRDefault="00567CEF" w:rsidP="00567CE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15515">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2.12.1. Сведения о порядке предоставления муниципальной услуги носят открытый общедоступный характер.</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При необходимости получения консультаций по данной услуге заявители обращаются в Администрацию:</w:t>
      </w:r>
    </w:p>
    <w:p w:rsidR="00567CEF" w:rsidRPr="00915515" w:rsidRDefault="00567CEF" w:rsidP="00567C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15515">
        <w:rPr>
          <w:rFonts w:ascii="Times New Roman" w:hAnsi="Times New Roman" w:cs="Times New Roman"/>
          <w:sz w:val="28"/>
          <w:szCs w:val="28"/>
        </w:rPr>
        <w:t>- в письменной форме на основании письменного обращения;</w:t>
      </w:r>
    </w:p>
    <w:p w:rsidR="00567CEF" w:rsidRPr="00915515" w:rsidRDefault="00567CEF" w:rsidP="00567C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15515">
        <w:rPr>
          <w:rFonts w:ascii="Times New Roman" w:hAnsi="Times New Roman" w:cs="Times New Roman"/>
          <w:sz w:val="28"/>
          <w:szCs w:val="28"/>
        </w:rPr>
        <w:t>- в устной форме при личном обращении заявителя;</w:t>
      </w:r>
    </w:p>
    <w:p w:rsidR="00567CEF" w:rsidRPr="00915515" w:rsidRDefault="00567CEF" w:rsidP="00567C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15515">
        <w:rPr>
          <w:rFonts w:ascii="Times New Roman" w:hAnsi="Times New Roman" w:cs="Times New Roman"/>
          <w:sz w:val="28"/>
          <w:szCs w:val="28"/>
        </w:rPr>
        <w:t>- посредством телефонной связи.</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2.12.2. Информация о месте нахождения и графике работы Администрации Дружинского сельского поселения Омского муниципального района Омской области:</w:t>
      </w:r>
    </w:p>
    <w:p w:rsidR="00567CEF" w:rsidRPr="00915515" w:rsidRDefault="00567CEF" w:rsidP="00567CEF">
      <w:pPr>
        <w:tabs>
          <w:tab w:val="left" w:pos="70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15515">
        <w:rPr>
          <w:rFonts w:ascii="Times New Roman" w:hAnsi="Times New Roman" w:cs="Times New Roman"/>
          <w:sz w:val="28"/>
          <w:szCs w:val="28"/>
        </w:rPr>
        <w:t xml:space="preserve">- местонахождение: </w:t>
      </w:r>
      <w:proofErr w:type="gramStart"/>
      <w:r w:rsidRPr="00915515">
        <w:rPr>
          <w:rFonts w:ascii="Times New Roman" w:hAnsi="Times New Roman" w:cs="Times New Roman"/>
          <w:sz w:val="28"/>
          <w:szCs w:val="28"/>
        </w:rPr>
        <w:t>Омская область, Омский район, с. Дружино,              ул. Средняя, д. 1А;</w:t>
      </w:r>
      <w:proofErr w:type="gramEnd"/>
    </w:p>
    <w:p w:rsidR="00567CEF" w:rsidRPr="00915515" w:rsidRDefault="00567CEF" w:rsidP="00567CEF">
      <w:pPr>
        <w:tabs>
          <w:tab w:val="left" w:pos="709"/>
        </w:tabs>
        <w:autoSpaceDE w:val="0"/>
        <w:spacing w:after="0" w:line="240" w:lineRule="auto"/>
        <w:ind w:firstLine="709"/>
        <w:jc w:val="both"/>
        <w:rPr>
          <w:rFonts w:ascii="Times New Roman" w:eastAsia="Arial CYR" w:hAnsi="Times New Roman" w:cs="Times New Roman"/>
          <w:sz w:val="28"/>
          <w:szCs w:val="28"/>
        </w:rPr>
      </w:pPr>
      <w:r w:rsidRPr="00915515">
        <w:rPr>
          <w:rFonts w:ascii="Times New Roman" w:hAnsi="Times New Roman" w:cs="Times New Roman"/>
          <w:sz w:val="28"/>
          <w:szCs w:val="28"/>
        </w:rPr>
        <w:t>- почтовый адрес: 644507, Омская область, Омский район, с. Дружино, ул. Средняя, д. 1А;</w:t>
      </w:r>
    </w:p>
    <w:p w:rsidR="00567CEF" w:rsidRPr="00915515" w:rsidRDefault="00567CEF" w:rsidP="00567CEF">
      <w:pPr>
        <w:tabs>
          <w:tab w:val="left" w:pos="709"/>
        </w:tabs>
        <w:autoSpaceDE w:val="0"/>
        <w:spacing w:after="0" w:line="240" w:lineRule="auto"/>
        <w:ind w:firstLine="709"/>
        <w:jc w:val="both"/>
        <w:rPr>
          <w:rFonts w:ascii="Times New Roman" w:eastAsia="Arial CYR" w:hAnsi="Times New Roman" w:cs="Times New Roman"/>
          <w:sz w:val="28"/>
          <w:szCs w:val="28"/>
        </w:rPr>
      </w:pPr>
      <w:r w:rsidRPr="00915515">
        <w:rPr>
          <w:rFonts w:ascii="Times New Roman" w:eastAsia="Arial CYR" w:hAnsi="Times New Roman" w:cs="Times New Roman"/>
          <w:sz w:val="28"/>
          <w:szCs w:val="28"/>
        </w:rPr>
        <w:t>- адрес электронной почты:</w:t>
      </w:r>
      <w:r w:rsidRPr="00915515">
        <w:rPr>
          <w:rFonts w:ascii="Times New Roman" w:hAnsi="Times New Roman" w:cs="Times New Roman"/>
          <w:i/>
          <w:sz w:val="28"/>
          <w:szCs w:val="28"/>
          <w:u w:val="single"/>
        </w:rPr>
        <w:t xml:space="preserve"> </w:t>
      </w:r>
      <w:proofErr w:type="spellStart"/>
      <w:r w:rsidRPr="00915515">
        <w:rPr>
          <w:rFonts w:ascii="Times New Roman" w:hAnsi="Times New Roman" w:cs="Times New Roman"/>
          <w:sz w:val="28"/>
          <w:szCs w:val="28"/>
          <w:lang w:val="en-US"/>
        </w:rPr>
        <w:t>omdsp</w:t>
      </w:r>
      <w:proofErr w:type="spellEnd"/>
      <w:r w:rsidRPr="00915515">
        <w:rPr>
          <w:rFonts w:ascii="Times New Roman" w:hAnsi="Times New Roman" w:cs="Times New Roman"/>
          <w:sz w:val="28"/>
          <w:szCs w:val="28"/>
        </w:rPr>
        <w:t>@</w:t>
      </w:r>
      <w:r w:rsidRPr="00915515">
        <w:rPr>
          <w:rFonts w:ascii="Times New Roman" w:hAnsi="Times New Roman" w:cs="Times New Roman"/>
          <w:sz w:val="28"/>
          <w:szCs w:val="28"/>
          <w:lang w:val="en-US"/>
        </w:rPr>
        <w:t>mail</w:t>
      </w:r>
      <w:r w:rsidRPr="00915515">
        <w:rPr>
          <w:rFonts w:ascii="Times New Roman" w:hAnsi="Times New Roman" w:cs="Times New Roman"/>
          <w:sz w:val="28"/>
          <w:szCs w:val="28"/>
        </w:rPr>
        <w:t>.</w:t>
      </w:r>
      <w:proofErr w:type="spellStart"/>
      <w:r w:rsidRPr="00915515">
        <w:rPr>
          <w:rFonts w:ascii="Times New Roman" w:hAnsi="Times New Roman" w:cs="Times New Roman"/>
          <w:sz w:val="28"/>
          <w:szCs w:val="28"/>
          <w:lang w:val="en-US"/>
        </w:rPr>
        <w:t>ru</w:t>
      </w:r>
      <w:proofErr w:type="spellEnd"/>
      <w:r w:rsidRPr="00915515">
        <w:rPr>
          <w:rFonts w:ascii="Times New Roman" w:hAnsi="Times New Roman" w:cs="Times New Roman"/>
          <w:sz w:val="28"/>
          <w:szCs w:val="28"/>
        </w:rPr>
        <w:t>;</w:t>
      </w:r>
    </w:p>
    <w:p w:rsidR="00567CEF" w:rsidRPr="00915515" w:rsidRDefault="00567CEF" w:rsidP="00567CEF">
      <w:pPr>
        <w:tabs>
          <w:tab w:val="left" w:pos="709"/>
        </w:tabs>
        <w:autoSpaceDE w:val="0"/>
        <w:spacing w:after="0" w:line="240" w:lineRule="auto"/>
        <w:ind w:firstLine="709"/>
        <w:jc w:val="both"/>
        <w:rPr>
          <w:rFonts w:ascii="Times New Roman" w:eastAsia="Arial CYR" w:hAnsi="Times New Roman" w:cs="Times New Roman"/>
          <w:sz w:val="28"/>
          <w:szCs w:val="28"/>
        </w:rPr>
      </w:pPr>
      <w:r w:rsidRPr="00915515">
        <w:rPr>
          <w:rFonts w:ascii="Times New Roman" w:hAnsi="Times New Roman" w:cs="Times New Roman"/>
          <w:sz w:val="28"/>
          <w:szCs w:val="28"/>
        </w:rPr>
        <w:t>- адрес официального интернет-сайта:</w:t>
      </w:r>
      <w:r w:rsidRPr="00915515">
        <w:rPr>
          <w:rFonts w:ascii="Times New Roman" w:hAnsi="Times New Roman" w:cs="Times New Roman"/>
          <w:i/>
          <w:sz w:val="28"/>
          <w:szCs w:val="28"/>
          <w:u w:val="single"/>
        </w:rPr>
        <w:t xml:space="preserve"> </w:t>
      </w:r>
      <w:r w:rsidRPr="00915515">
        <w:rPr>
          <w:rFonts w:ascii="Times New Roman" w:hAnsi="Times New Roman" w:cs="Times New Roman"/>
          <w:sz w:val="28"/>
          <w:szCs w:val="28"/>
          <w:lang w:val="en-US"/>
        </w:rPr>
        <w:t>www</w:t>
      </w:r>
      <w:r w:rsidRPr="00915515">
        <w:rPr>
          <w:rFonts w:ascii="Times New Roman" w:hAnsi="Times New Roman" w:cs="Times New Roman"/>
          <w:sz w:val="28"/>
          <w:szCs w:val="28"/>
        </w:rPr>
        <w:t>.</w:t>
      </w:r>
      <w:proofErr w:type="spellStart"/>
      <w:r w:rsidRPr="00915515">
        <w:rPr>
          <w:rFonts w:ascii="Times New Roman" w:hAnsi="Times New Roman" w:cs="Times New Roman"/>
          <w:sz w:val="28"/>
          <w:szCs w:val="28"/>
          <w:lang w:val="en-US"/>
        </w:rPr>
        <w:t>dsp</w:t>
      </w:r>
      <w:proofErr w:type="spellEnd"/>
      <w:r w:rsidRPr="00915515">
        <w:rPr>
          <w:rFonts w:ascii="Times New Roman" w:hAnsi="Times New Roman" w:cs="Times New Roman"/>
          <w:sz w:val="28"/>
          <w:szCs w:val="28"/>
        </w:rPr>
        <w:t>-</w:t>
      </w:r>
      <w:proofErr w:type="spellStart"/>
      <w:r w:rsidRPr="00915515">
        <w:rPr>
          <w:rFonts w:ascii="Times New Roman" w:hAnsi="Times New Roman" w:cs="Times New Roman"/>
          <w:sz w:val="28"/>
          <w:szCs w:val="28"/>
          <w:lang w:val="en-US"/>
        </w:rPr>
        <w:t>omsk</w:t>
      </w:r>
      <w:proofErr w:type="spellEnd"/>
      <w:r w:rsidRPr="00915515">
        <w:rPr>
          <w:rFonts w:ascii="Times New Roman" w:hAnsi="Times New Roman" w:cs="Times New Roman"/>
          <w:sz w:val="28"/>
          <w:szCs w:val="28"/>
        </w:rPr>
        <w:t>.3</w:t>
      </w:r>
      <w:proofErr w:type="spellStart"/>
      <w:r w:rsidRPr="00915515">
        <w:rPr>
          <w:rFonts w:ascii="Times New Roman" w:hAnsi="Times New Roman" w:cs="Times New Roman"/>
          <w:sz w:val="28"/>
          <w:szCs w:val="28"/>
          <w:lang w:val="en-US"/>
        </w:rPr>
        <w:t>dn</w:t>
      </w:r>
      <w:proofErr w:type="spellEnd"/>
      <w:r w:rsidRPr="00915515">
        <w:rPr>
          <w:rFonts w:ascii="Times New Roman" w:hAnsi="Times New Roman" w:cs="Times New Roman"/>
          <w:sz w:val="28"/>
          <w:szCs w:val="28"/>
        </w:rPr>
        <w:t>.</w:t>
      </w:r>
      <w:proofErr w:type="spellStart"/>
      <w:r w:rsidRPr="00915515">
        <w:rPr>
          <w:rFonts w:ascii="Times New Roman" w:hAnsi="Times New Roman" w:cs="Times New Roman"/>
          <w:sz w:val="28"/>
          <w:szCs w:val="28"/>
          <w:lang w:val="en-US"/>
        </w:rPr>
        <w:t>ru</w:t>
      </w:r>
      <w:proofErr w:type="spellEnd"/>
      <w:r w:rsidRPr="00915515">
        <w:rPr>
          <w:rFonts w:ascii="Times New Roman" w:hAnsi="Times New Roman" w:cs="Times New Roman"/>
          <w:sz w:val="28"/>
          <w:szCs w:val="28"/>
        </w:rPr>
        <w:t>;</w:t>
      </w:r>
    </w:p>
    <w:p w:rsidR="00567CEF" w:rsidRPr="00915515" w:rsidRDefault="00567CEF" w:rsidP="00567CEF">
      <w:pPr>
        <w:tabs>
          <w:tab w:val="left" w:pos="70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15515">
        <w:rPr>
          <w:rFonts w:ascii="Times New Roman" w:hAnsi="Times New Roman" w:cs="Times New Roman"/>
          <w:sz w:val="28"/>
          <w:szCs w:val="28"/>
        </w:rPr>
        <w:t xml:space="preserve">- график работы: понедельник </w:t>
      </w:r>
      <w:proofErr w:type="gramStart"/>
      <w:r w:rsidRPr="00915515">
        <w:rPr>
          <w:rFonts w:ascii="Times New Roman" w:hAnsi="Times New Roman" w:cs="Times New Roman"/>
          <w:sz w:val="28"/>
          <w:szCs w:val="28"/>
        </w:rPr>
        <w:t>–ч</w:t>
      </w:r>
      <w:proofErr w:type="gramEnd"/>
      <w:r w:rsidRPr="00915515">
        <w:rPr>
          <w:rFonts w:ascii="Times New Roman" w:hAnsi="Times New Roman" w:cs="Times New Roman"/>
          <w:sz w:val="28"/>
          <w:szCs w:val="28"/>
        </w:rPr>
        <w:t>етверг  - с 08.30 до 17.15,  пятница : с 8.30 – 17.00 час. перерыв с 12.30 до 14.00, суббота, воскресенье - выходные дни</w:t>
      </w:r>
    </w:p>
    <w:p w:rsidR="00567CEF" w:rsidRPr="00915515" w:rsidRDefault="00567CEF" w:rsidP="00567CEF">
      <w:pPr>
        <w:tabs>
          <w:tab w:val="left" w:pos="70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15515">
        <w:rPr>
          <w:rFonts w:ascii="Times New Roman" w:hAnsi="Times New Roman" w:cs="Times New Roman"/>
          <w:sz w:val="28"/>
          <w:szCs w:val="28"/>
        </w:rPr>
        <w:t>- часы приема сотрудника:  вторник-среда - с 09.00 до 17.00, перерыв с 12.30 до 14.00, суббота, воскресенье - выходные дни.</w:t>
      </w:r>
    </w:p>
    <w:p w:rsidR="00567CEF" w:rsidRPr="00915515" w:rsidRDefault="00567CEF" w:rsidP="00567CEF">
      <w:pPr>
        <w:tabs>
          <w:tab w:val="left" w:pos="70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15515">
        <w:rPr>
          <w:rFonts w:ascii="Times New Roman" w:hAnsi="Times New Roman" w:cs="Times New Roman"/>
          <w:sz w:val="28"/>
          <w:szCs w:val="28"/>
        </w:rPr>
        <w:t xml:space="preserve">Справочный телефон: 8(3812) 93-11-81; 8(3812) 93-11-91 </w:t>
      </w:r>
    </w:p>
    <w:p w:rsidR="00567CEF" w:rsidRPr="00915515" w:rsidRDefault="00567CEF" w:rsidP="00567CEF">
      <w:pPr>
        <w:tabs>
          <w:tab w:val="left" w:pos="1800"/>
        </w:tabs>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 xml:space="preserve"> 2.12.3. Место, предназначенное для исполнения муниципальной функции, оборудуется информационными стендами, размещенными в помещении Администрации. </w:t>
      </w:r>
    </w:p>
    <w:p w:rsidR="00567CEF" w:rsidRPr="00915515" w:rsidRDefault="00567CEF" w:rsidP="00567CEF">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567CEF" w:rsidRPr="00915515" w:rsidRDefault="00567CEF" w:rsidP="00567CEF">
      <w:pPr>
        <w:spacing w:after="0" w:line="240" w:lineRule="auto"/>
        <w:ind w:firstLine="709"/>
        <w:jc w:val="both"/>
        <w:rPr>
          <w:rFonts w:ascii="Times New Roman" w:hAnsi="Times New Roman" w:cs="Times New Roman"/>
          <w:sz w:val="28"/>
          <w:szCs w:val="28"/>
        </w:rPr>
      </w:pPr>
      <w:r w:rsidRPr="00915515">
        <w:rPr>
          <w:rFonts w:ascii="Times New Roman" w:hAnsi="Times New Roman" w:cs="Times New Roman"/>
          <w:sz w:val="28"/>
          <w:szCs w:val="28"/>
        </w:rPr>
        <w:t xml:space="preserve">- сведения о нормативных правовых актах по вопросам осуществления муниципальной функции, </w:t>
      </w:r>
    </w:p>
    <w:p w:rsidR="00567CEF" w:rsidRPr="00915515" w:rsidRDefault="00567CEF" w:rsidP="00567CEF">
      <w:pPr>
        <w:spacing w:after="0" w:line="240" w:lineRule="auto"/>
        <w:ind w:firstLine="709"/>
        <w:jc w:val="both"/>
        <w:rPr>
          <w:rFonts w:ascii="Times New Roman" w:hAnsi="Times New Roman" w:cs="Times New Roman"/>
          <w:sz w:val="28"/>
          <w:szCs w:val="28"/>
        </w:rPr>
      </w:pPr>
      <w:r w:rsidRPr="00915515">
        <w:rPr>
          <w:rFonts w:ascii="Times New Roman" w:hAnsi="Times New Roman" w:cs="Times New Roman"/>
          <w:sz w:val="28"/>
          <w:szCs w:val="28"/>
        </w:rPr>
        <w:lastRenderedPageBreak/>
        <w:t>- перечень документов, прилагаемых к заявлению для получения градостроительного плана земельного участка, в соответствии с п. 2.6.1. настоящего Регламента,</w:t>
      </w:r>
    </w:p>
    <w:p w:rsidR="00567CEF" w:rsidRPr="00915515" w:rsidRDefault="00567CEF" w:rsidP="00567CEF">
      <w:pPr>
        <w:spacing w:after="0" w:line="240" w:lineRule="auto"/>
        <w:ind w:firstLine="709"/>
        <w:jc w:val="both"/>
        <w:rPr>
          <w:rFonts w:ascii="Times New Roman" w:hAnsi="Times New Roman" w:cs="Times New Roman"/>
          <w:sz w:val="28"/>
          <w:szCs w:val="28"/>
        </w:rPr>
      </w:pPr>
      <w:r w:rsidRPr="00915515">
        <w:rPr>
          <w:rFonts w:ascii="Times New Roman" w:hAnsi="Times New Roman" w:cs="Times New Roman"/>
          <w:sz w:val="28"/>
          <w:szCs w:val="28"/>
        </w:rPr>
        <w:t xml:space="preserve">- перечень оснований для отказа в выполнении муниципальной функции, </w:t>
      </w:r>
    </w:p>
    <w:p w:rsidR="00567CEF" w:rsidRPr="00915515" w:rsidRDefault="00567CEF" w:rsidP="00567CEF">
      <w:pPr>
        <w:spacing w:after="0" w:line="240" w:lineRule="auto"/>
        <w:ind w:firstLine="709"/>
        <w:jc w:val="both"/>
        <w:rPr>
          <w:rFonts w:ascii="Times New Roman" w:hAnsi="Times New Roman" w:cs="Times New Roman"/>
          <w:sz w:val="28"/>
          <w:szCs w:val="28"/>
        </w:rPr>
      </w:pPr>
      <w:r w:rsidRPr="00915515">
        <w:rPr>
          <w:rFonts w:ascii="Times New Roman" w:hAnsi="Times New Roman" w:cs="Times New Roman"/>
          <w:sz w:val="28"/>
          <w:szCs w:val="28"/>
        </w:rPr>
        <w:t>- образцы заполнения бланков заявлений о выдаче градостроительного плана земельного участка,</w:t>
      </w:r>
    </w:p>
    <w:p w:rsidR="00567CEF" w:rsidRPr="00915515" w:rsidRDefault="00567CEF" w:rsidP="00567CEF">
      <w:pPr>
        <w:spacing w:after="0" w:line="240" w:lineRule="auto"/>
        <w:ind w:firstLine="709"/>
        <w:jc w:val="both"/>
        <w:rPr>
          <w:rFonts w:ascii="Times New Roman" w:hAnsi="Times New Roman" w:cs="Times New Roman"/>
          <w:sz w:val="28"/>
          <w:szCs w:val="28"/>
        </w:rPr>
      </w:pPr>
      <w:r w:rsidRPr="00915515">
        <w:rPr>
          <w:rFonts w:ascii="Times New Roman" w:hAnsi="Times New Roman" w:cs="Times New Roman"/>
          <w:sz w:val="28"/>
          <w:szCs w:val="28"/>
        </w:rPr>
        <w:t>- адреса, телефоны и время приема в Администрации, организациях, участвующих в оформлении документов, необходимых для получения градостроительного плана земельного участка, а так же последовательность их посещения,</w:t>
      </w:r>
    </w:p>
    <w:p w:rsidR="00567CEF" w:rsidRPr="00915515" w:rsidRDefault="00567CEF" w:rsidP="00567CEF">
      <w:pPr>
        <w:spacing w:after="0" w:line="240" w:lineRule="auto"/>
        <w:ind w:firstLine="1080"/>
        <w:jc w:val="both"/>
        <w:rPr>
          <w:rFonts w:ascii="Times New Roman" w:hAnsi="Times New Roman" w:cs="Times New Roman"/>
          <w:sz w:val="28"/>
          <w:szCs w:val="28"/>
        </w:rPr>
      </w:pPr>
      <w:r w:rsidRPr="00915515">
        <w:rPr>
          <w:rFonts w:ascii="Times New Roman" w:hAnsi="Times New Roman" w:cs="Times New Roman"/>
          <w:sz w:val="28"/>
          <w:szCs w:val="28"/>
        </w:rPr>
        <w:t xml:space="preserve">- часы приема уполномоченного должностного лица Администрации, </w:t>
      </w:r>
    </w:p>
    <w:p w:rsidR="00567CEF" w:rsidRPr="00915515" w:rsidRDefault="00567CEF" w:rsidP="00567CEF">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2.12.4. На кабинетах и рабочих местах (столах, стойках) должны быть указаны:</w:t>
      </w:r>
    </w:p>
    <w:p w:rsidR="00567CEF" w:rsidRPr="00915515" w:rsidRDefault="00567CEF" w:rsidP="00567CEF">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 xml:space="preserve">- фамилия, имя, должность уполномоченного должностного </w:t>
      </w:r>
      <w:r>
        <w:rPr>
          <w:rFonts w:ascii="Times New Roman" w:hAnsi="Times New Roman" w:cs="Times New Roman"/>
          <w:sz w:val="28"/>
          <w:szCs w:val="28"/>
        </w:rPr>
        <w:t>лица муниципального образования.</w:t>
      </w:r>
    </w:p>
    <w:p w:rsidR="00567CEF" w:rsidRPr="00915515" w:rsidRDefault="00567CEF" w:rsidP="00567CEF">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2.12.5. Рабочие кабинеты должны быть обеспечены достаточным количеством мест для приема документов и работы с заявителями.</w:t>
      </w:r>
    </w:p>
    <w:p w:rsidR="00567CEF" w:rsidRDefault="00567CEF" w:rsidP="00567CEF">
      <w:pPr>
        <w:tabs>
          <w:tab w:val="left" w:pos="709"/>
        </w:tabs>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 xml:space="preserve">2.13. </w:t>
      </w:r>
      <w:r>
        <w:rPr>
          <w:rFonts w:ascii="Times New Roman" w:hAnsi="Times New Roman" w:cs="Times New Roman"/>
          <w:sz w:val="28"/>
          <w:szCs w:val="28"/>
        </w:rPr>
        <w:t>Показателями доступности и качества муниципальной услуги являются:</w:t>
      </w:r>
    </w:p>
    <w:p w:rsidR="00567CEF"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1) количество жалоб, поступивших от заявителей в части качества и доступности оказываемой услуги (шт.);</w:t>
      </w:r>
    </w:p>
    <w:p w:rsidR="00567CEF"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 обеспеченность помещениями для приема заявителей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/чел.);</w:t>
      </w:r>
    </w:p>
    <w:p w:rsidR="00567CEF"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 среднее время ожидания заявителей в очереди (мин.).</w:t>
      </w:r>
    </w:p>
    <w:p w:rsidR="00567CEF" w:rsidRPr="000B0428" w:rsidRDefault="00567CEF" w:rsidP="00567CEF">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67CEF" w:rsidRPr="000B0428" w:rsidRDefault="00567CEF" w:rsidP="00567C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567CEF" w:rsidRPr="000B0428" w:rsidRDefault="00567CEF" w:rsidP="00567CEF">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proofErr w:type="gramStart"/>
      <w:r w:rsidRPr="000B0428">
        <w:rPr>
          <w:rFonts w:ascii="Times New Roman" w:hAnsi="Times New Roman" w:cs="Times New Roman"/>
          <w:sz w:val="28"/>
          <w:szCs w:val="28"/>
        </w:rPr>
        <w:t xml:space="preserve"> ;</w:t>
      </w:r>
      <w:proofErr w:type="gramEnd"/>
      <w:r w:rsidRPr="000B0428">
        <w:rPr>
          <w:rFonts w:ascii="Times New Roman" w:hAnsi="Times New Roman" w:cs="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67CEF" w:rsidRPr="000B0428" w:rsidRDefault="00567CEF" w:rsidP="00567CEF">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.3.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567CEF" w:rsidRPr="000B0428" w:rsidRDefault="00567CEF" w:rsidP="00567C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567CEF" w:rsidRPr="000B0428" w:rsidRDefault="00567CEF" w:rsidP="00567CEF">
      <w:pPr>
        <w:pStyle w:val="ac"/>
        <w:shd w:val="clear" w:color="auto" w:fill="FFFFFF"/>
        <w:tabs>
          <w:tab w:val="left" w:pos="709"/>
        </w:tabs>
        <w:spacing w:before="0" w:beforeAutospacing="0" w:after="75" w:afterAutospacing="0" w:line="225" w:lineRule="atLeast"/>
        <w:ind w:firstLine="720"/>
        <w:jc w:val="both"/>
        <w:rPr>
          <w:sz w:val="28"/>
          <w:szCs w:val="28"/>
        </w:rPr>
      </w:pPr>
      <w:r>
        <w:rPr>
          <w:sz w:val="28"/>
          <w:szCs w:val="28"/>
        </w:rPr>
        <w:t>2.14</w:t>
      </w:r>
      <w:r w:rsidRPr="000B0428">
        <w:rPr>
          <w:sz w:val="28"/>
          <w:szCs w:val="28"/>
        </w:rPr>
        <w:t>.5. При направлении заявления и документов (содержащихся в них сведений)</w:t>
      </w:r>
      <w:r>
        <w:rPr>
          <w:sz w:val="28"/>
          <w:szCs w:val="28"/>
        </w:rPr>
        <w:t xml:space="preserve"> в форме электронных документов</w:t>
      </w:r>
      <w:r w:rsidRPr="000B0428">
        <w:rPr>
          <w:sz w:val="28"/>
          <w:szCs w:val="28"/>
        </w:rPr>
        <w:t xml:space="preserve"> </w:t>
      </w:r>
      <w:r w:rsidRPr="00E71A3C">
        <w:rPr>
          <w:sz w:val="28"/>
          <w:szCs w:val="28"/>
        </w:rPr>
        <w:t>на Едином портале и Портале Омской области</w:t>
      </w:r>
      <w:r w:rsidRPr="000B0428">
        <w:rPr>
          <w:sz w:val="28"/>
          <w:szCs w:val="28"/>
        </w:rPr>
        <w:t>, обеспечивается возможность направления заявителю сообщения в электронном виде, подтверждающего их прием и регистрацию.</w:t>
      </w:r>
    </w:p>
    <w:p w:rsidR="00567CEF" w:rsidRPr="00915515" w:rsidRDefault="00567CEF" w:rsidP="00567CEF">
      <w:pPr>
        <w:spacing w:after="0" w:line="240" w:lineRule="auto"/>
        <w:ind w:firstLine="720"/>
        <w:jc w:val="both"/>
        <w:rPr>
          <w:rFonts w:ascii="Times New Roman" w:hAnsi="Times New Roman" w:cs="Times New Roman"/>
          <w:sz w:val="28"/>
          <w:szCs w:val="28"/>
        </w:rPr>
      </w:pPr>
    </w:p>
    <w:p w:rsidR="00567CEF" w:rsidRPr="00915515" w:rsidRDefault="00567CEF" w:rsidP="00567CEF">
      <w:pPr>
        <w:spacing w:after="0" w:line="240" w:lineRule="auto"/>
        <w:ind w:firstLine="720"/>
        <w:jc w:val="center"/>
        <w:rPr>
          <w:rFonts w:ascii="Times New Roman" w:hAnsi="Times New Roman" w:cs="Times New Roman"/>
          <w:sz w:val="28"/>
          <w:szCs w:val="28"/>
        </w:rPr>
      </w:pPr>
      <w:r w:rsidRPr="00AA0CC0">
        <w:rPr>
          <w:rFonts w:ascii="Times New Roman" w:eastAsia="Calibri" w:hAnsi="Times New Roman" w:cs="Times New Roman"/>
          <w:sz w:val="28"/>
          <w:szCs w:val="28"/>
        </w:rPr>
        <w:t>Раздел III</w:t>
      </w:r>
      <w:r w:rsidRPr="00AA0CC0">
        <w:rPr>
          <w:rFonts w:ascii="Times New Roman" w:eastAsia="Calibri" w:hAnsi="Times New Roman" w:cs="Times New Roman"/>
          <w:b/>
          <w:sz w:val="28"/>
          <w:szCs w:val="28"/>
        </w:rPr>
        <w:t xml:space="preserve">. </w:t>
      </w:r>
      <w:r w:rsidRPr="00AA0CC0">
        <w:rPr>
          <w:rFonts w:ascii="Times New Roman" w:eastAsia="Calibri"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7CEF" w:rsidRPr="00915515" w:rsidRDefault="00567CEF" w:rsidP="002E2EA0">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567CEF" w:rsidRDefault="00567CEF" w:rsidP="002E2EA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15515">
        <w:rPr>
          <w:rFonts w:ascii="Times New Roman" w:hAnsi="Times New Roman" w:cs="Times New Roman"/>
          <w:sz w:val="28"/>
          <w:szCs w:val="28"/>
        </w:rPr>
        <w:t xml:space="preserve">3.1. Предоставление муниципальной услуги включает следующие административные процедуры: </w:t>
      </w:r>
    </w:p>
    <w:p w:rsidR="00440FCC" w:rsidRDefault="00440FCC" w:rsidP="002E2EA0">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В случае если</w:t>
      </w:r>
      <w:r w:rsidR="007A214C">
        <w:rPr>
          <w:rFonts w:ascii="Times New Roman" w:hAnsi="Times New Roman" w:cs="Times New Roman"/>
          <w:sz w:val="28"/>
          <w:szCs w:val="28"/>
        </w:rPr>
        <w:t>,</w:t>
      </w:r>
      <w:r>
        <w:rPr>
          <w:rFonts w:ascii="Times New Roman" w:hAnsi="Times New Roman" w:cs="Times New Roman"/>
          <w:sz w:val="28"/>
          <w:szCs w:val="28"/>
        </w:rPr>
        <w:t xml:space="preserve"> земельный участок предстоит </w:t>
      </w:r>
      <w:proofErr w:type="gramStart"/>
      <w:r>
        <w:rPr>
          <w:rFonts w:ascii="Times New Roman" w:hAnsi="Times New Roman" w:cs="Times New Roman"/>
          <w:sz w:val="28"/>
          <w:szCs w:val="28"/>
        </w:rPr>
        <w:t>образовать</w:t>
      </w:r>
      <w:proofErr w:type="gramEnd"/>
      <w:r>
        <w:rPr>
          <w:rFonts w:ascii="Times New Roman" w:hAnsi="Times New Roman" w:cs="Times New Roman"/>
          <w:sz w:val="28"/>
          <w:szCs w:val="28"/>
        </w:rPr>
        <w:t xml:space="preserve"> и не утвержден проект межевания территории, в границах, которой предстоит образовать такой земельный участок, а также в случае если границы земельного участка подлежат уточнению в соответствии с Федеральным законом  «О государственном кадастре недвижимости», то процедура предоставления земельного участка находящегося в государственной или муниципальной собственности осуществляется в следующем порядке:</w:t>
      </w:r>
    </w:p>
    <w:p w:rsidR="00440FCC" w:rsidRPr="00440FCC" w:rsidRDefault="00440FCC" w:rsidP="00440FCC">
      <w:pPr>
        <w:pStyle w:val="ad"/>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40FCC">
        <w:rPr>
          <w:rFonts w:ascii="Times New Roman" w:hAnsi="Times New Roman" w:cs="Times New Roman"/>
          <w:sz w:val="28"/>
          <w:szCs w:val="28"/>
        </w:rPr>
        <w:t>подготовка схемы расположения земельного участка на кадастровом плане территории;</w:t>
      </w:r>
    </w:p>
    <w:p w:rsidR="00440FCC" w:rsidRDefault="00440FCC" w:rsidP="00440FCC">
      <w:pPr>
        <w:pStyle w:val="ad"/>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подача гражданином или юридическим лицом заявление о предварительном согласовании предоставления земельного участка;</w:t>
      </w:r>
    </w:p>
    <w:p w:rsidR="00440FCC" w:rsidRDefault="00440FCC" w:rsidP="00440FCC">
      <w:pPr>
        <w:pStyle w:val="ad"/>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принятие решения о предварительном согласовании предоставления  земельного участка;</w:t>
      </w:r>
    </w:p>
    <w:p w:rsidR="007A214C" w:rsidRPr="007A214C" w:rsidRDefault="007A214C" w:rsidP="007A214C">
      <w:pPr>
        <w:pStyle w:val="ad"/>
        <w:numPr>
          <w:ilvl w:val="0"/>
          <w:numId w:val="4"/>
        </w:numPr>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7A214C">
        <w:rPr>
          <w:rFonts w:ascii="Times New Roman" w:hAnsi="Times New Roman" w:cs="Times New Roman"/>
          <w:sz w:val="28"/>
          <w:szCs w:val="28"/>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7A214C">
        <w:rPr>
          <w:rFonts w:ascii="Times New Roman" w:hAnsi="Times New Roman" w:cs="Times New Roman"/>
          <w:sz w:val="28"/>
          <w:szCs w:val="28"/>
        </w:rPr>
        <w:t xml:space="preserve"> земельного участка;</w:t>
      </w:r>
    </w:p>
    <w:p w:rsidR="007A214C" w:rsidRPr="007A214C" w:rsidRDefault="007A214C" w:rsidP="007A214C">
      <w:pPr>
        <w:pStyle w:val="ad"/>
        <w:numPr>
          <w:ilvl w:val="0"/>
          <w:numId w:val="4"/>
        </w:numPr>
        <w:autoSpaceDE w:val="0"/>
        <w:autoSpaceDN w:val="0"/>
        <w:adjustRightInd w:val="0"/>
        <w:spacing w:after="0" w:line="240" w:lineRule="auto"/>
        <w:ind w:left="0" w:firstLine="720"/>
        <w:jc w:val="both"/>
        <w:rPr>
          <w:rFonts w:ascii="Times New Roman" w:hAnsi="Times New Roman" w:cs="Times New Roman"/>
          <w:sz w:val="28"/>
          <w:szCs w:val="28"/>
        </w:rPr>
      </w:pPr>
      <w:bookmarkStart w:id="1" w:name="sub_391415"/>
      <w:r w:rsidRPr="007A214C">
        <w:rPr>
          <w:rFonts w:ascii="Times New Roman" w:hAnsi="Times New Roman" w:cs="Times New Roman"/>
          <w:sz w:val="28"/>
          <w:szCs w:val="28"/>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A214C" w:rsidRPr="007A214C" w:rsidRDefault="007A214C" w:rsidP="007A214C">
      <w:pPr>
        <w:pStyle w:val="ad"/>
        <w:numPr>
          <w:ilvl w:val="0"/>
          <w:numId w:val="4"/>
        </w:numPr>
        <w:autoSpaceDE w:val="0"/>
        <w:autoSpaceDN w:val="0"/>
        <w:adjustRightInd w:val="0"/>
        <w:spacing w:after="0" w:line="240" w:lineRule="auto"/>
        <w:ind w:left="0" w:firstLine="720"/>
        <w:jc w:val="both"/>
        <w:rPr>
          <w:rFonts w:ascii="Times New Roman" w:hAnsi="Times New Roman" w:cs="Times New Roman"/>
          <w:sz w:val="28"/>
          <w:szCs w:val="28"/>
        </w:rPr>
      </w:pPr>
      <w:bookmarkStart w:id="2" w:name="sub_391416"/>
      <w:bookmarkEnd w:id="1"/>
      <w:r w:rsidRPr="007A214C">
        <w:rPr>
          <w:rFonts w:ascii="Times New Roman" w:hAnsi="Times New Roman" w:cs="Times New Roman"/>
          <w:sz w:val="28"/>
          <w:szCs w:val="28"/>
        </w:rPr>
        <w:t xml:space="preserve"> подача в уполномоченный орган гражданином или юридическим лицом заявления о предоставлении земельного участка;</w:t>
      </w:r>
    </w:p>
    <w:bookmarkEnd w:id="2"/>
    <w:p w:rsidR="007A214C" w:rsidRPr="007A214C" w:rsidRDefault="007A214C" w:rsidP="007A214C">
      <w:pPr>
        <w:pStyle w:val="ad"/>
        <w:numPr>
          <w:ilvl w:val="0"/>
          <w:numId w:val="4"/>
        </w:numPr>
        <w:autoSpaceDE w:val="0"/>
        <w:autoSpaceDN w:val="0"/>
        <w:adjustRightInd w:val="0"/>
        <w:spacing w:after="0" w:line="240" w:lineRule="auto"/>
        <w:ind w:left="0" w:firstLine="720"/>
        <w:jc w:val="both"/>
        <w:rPr>
          <w:rFonts w:ascii="Times New Roman" w:hAnsi="Times New Roman" w:cs="Times New Roman"/>
          <w:sz w:val="28"/>
          <w:szCs w:val="28"/>
        </w:rPr>
      </w:pPr>
      <w:r w:rsidRPr="007A214C">
        <w:rPr>
          <w:rFonts w:ascii="Times New Roman" w:hAnsi="Times New Roman" w:cs="Times New Roman"/>
          <w:sz w:val="28"/>
          <w:szCs w:val="28"/>
        </w:rPr>
        <w:t xml:space="preserve">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E4E76" w:rsidRDefault="009E4E76" w:rsidP="009E4E76">
      <w:pPr>
        <w:spacing w:after="0" w:line="240" w:lineRule="auto"/>
        <w:ind w:firstLine="709"/>
        <w:jc w:val="both"/>
        <w:rPr>
          <w:rFonts w:ascii="Times New Roman" w:hAnsi="Times New Roman" w:cs="Times New Roman"/>
          <w:sz w:val="28"/>
          <w:szCs w:val="28"/>
        </w:rPr>
      </w:pPr>
      <w:r w:rsidRPr="009E4E76">
        <w:rPr>
          <w:rFonts w:ascii="Times New Roman" w:hAnsi="Times New Roman" w:cs="Times New Roman"/>
          <w:sz w:val="28"/>
          <w:szCs w:val="28"/>
        </w:rPr>
        <w:t xml:space="preserve">3.1.1. Подготовка схемы расположения земельного участка обеспечивается </w:t>
      </w:r>
      <w:r>
        <w:rPr>
          <w:rFonts w:ascii="Times New Roman" w:hAnsi="Times New Roman" w:cs="Times New Roman"/>
          <w:sz w:val="28"/>
          <w:szCs w:val="28"/>
        </w:rPr>
        <w:t>органом местного самоуправления Дружинского сельского поселения Омского муниципального района Омской области.</w:t>
      </w:r>
    </w:p>
    <w:p w:rsidR="009E4E76" w:rsidRPr="009E4E76" w:rsidRDefault="009E4E76" w:rsidP="009E4E76">
      <w:pPr>
        <w:autoSpaceDE w:val="0"/>
        <w:autoSpaceDN w:val="0"/>
        <w:adjustRightInd w:val="0"/>
        <w:spacing w:after="0" w:line="240" w:lineRule="auto"/>
        <w:ind w:firstLine="720"/>
        <w:jc w:val="both"/>
        <w:rPr>
          <w:rFonts w:ascii="Times New Roman" w:hAnsi="Times New Roman" w:cs="Times New Roman"/>
          <w:sz w:val="28"/>
          <w:szCs w:val="28"/>
        </w:rPr>
      </w:pPr>
      <w:r w:rsidRPr="009E4E76">
        <w:rPr>
          <w:rFonts w:ascii="Times New Roman" w:hAnsi="Times New Roman" w:cs="Times New Roman"/>
          <w:sz w:val="28"/>
          <w:szCs w:val="28"/>
        </w:rPr>
        <w:t xml:space="preserve">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w:t>
      </w:r>
      <w:r w:rsidRPr="009E4E76">
        <w:rPr>
          <w:rFonts w:ascii="Times New Roman" w:hAnsi="Times New Roman" w:cs="Times New Roman"/>
          <w:sz w:val="28"/>
          <w:szCs w:val="28"/>
        </w:rPr>
        <w:lastRenderedPageBreak/>
        <w:t>праве постоянного (бессрочного) пользования, может быть обеспечена указанным юридическим лицом.</w:t>
      </w:r>
    </w:p>
    <w:p w:rsidR="007F6E52" w:rsidRPr="007F6E52" w:rsidRDefault="007F6E52" w:rsidP="007F6E5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F6E52">
        <w:rPr>
          <w:rFonts w:ascii="Times New Roman" w:hAnsi="Times New Roman" w:cs="Times New Roman"/>
          <w:sz w:val="28"/>
          <w:szCs w:val="28"/>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7F6E52" w:rsidRPr="007F6E52" w:rsidRDefault="007F6E52" w:rsidP="007F6E5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F6E52">
        <w:rPr>
          <w:rFonts w:ascii="Times New Roman" w:hAnsi="Times New Roman" w:cs="Times New Roman"/>
          <w:sz w:val="28"/>
          <w:szCs w:val="28"/>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7F6E52" w:rsidRDefault="007F6E52" w:rsidP="007F6E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009E4E76" w:rsidRPr="009E4E76">
        <w:rPr>
          <w:rFonts w:ascii="Times New Roman" w:hAnsi="Times New Roman" w:cs="Times New Roman"/>
          <w:sz w:val="28"/>
          <w:szCs w:val="28"/>
        </w:rPr>
        <w:t xml:space="preserve"> </w:t>
      </w:r>
      <w:r>
        <w:rPr>
          <w:rFonts w:ascii="Times New Roman" w:hAnsi="Times New Roman" w:cs="Times New Roman"/>
          <w:sz w:val="28"/>
          <w:szCs w:val="28"/>
        </w:rPr>
        <w:t>с</w:t>
      </w:r>
      <w:r w:rsidRPr="007F6E52">
        <w:rPr>
          <w:rFonts w:ascii="Times New Roman" w:hAnsi="Times New Roman" w:cs="Times New Roman"/>
          <w:sz w:val="28"/>
          <w:szCs w:val="28"/>
        </w:rPr>
        <w:t>хем</w:t>
      </w:r>
      <w:r>
        <w:rPr>
          <w:rFonts w:ascii="Times New Roman" w:hAnsi="Times New Roman" w:cs="Times New Roman"/>
          <w:sz w:val="28"/>
          <w:szCs w:val="28"/>
        </w:rPr>
        <w:t>ы</w:t>
      </w:r>
      <w:r w:rsidRPr="007F6E52">
        <w:rPr>
          <w:rFonts w:ascii="Times New Roman" w:hAnsi="Times New Roman" w:cs="Times New Roman"/>
          <w:sz w:val="28"/>
          <w:szCs w:val="28"/>
        </w:rPr>
        <w:t xml:space="preserve"> расположения земельного участка осуществляется в форме электронного документа.</w:t>
      </w:r>
    </w:p>
    <w:p w:rsidR="007F6E52" w:rsidRDefault="007F6E52" w:rsidP="007F6E52">
      <w:pPr>
        <w:spacing w:after="0" w:line="240" w:lineRule="auto"/>
        <w:ind w:firstLine="708"/>
        <w:jc w:val="both"/>
        <w:rPr>
          <w:rFonts w:ascii="Times New Roman" w:hAnsi="Times New Roman" w:cs="Times New Roman"/>
          <w:sz w:val="28"/>
          <w:szCs w:val="28"/>
        </w:rPr>
      </w:pPr>
      <w:r w:rsidRPr="007F6E52">
        <w:rPr>
          <w:rFonts w:ascii="Times New Roman" w:hAnsi="Times New Roman" w:cs="Times New Roman"/>
          <w:sz w:val="28"/>
          <w:szCs w:val="28"/>
        </w:rPr>
        <w:t>В случае</w:t>
      </w:r>
      <w:proofErr w:type="gramStart"/>
      <w:r w:rsidRPr="007F6E52">
        <w:rPr>
          <w:rFonts w:ascii="Times New Roman" w:hAnsi="Times New Roman" w:cs="Times New Roman"/>
          <w:sz w:val="28"/>
          <w:szCs w:val="28"/>
        </w:rPr>
        <w:t>,</w:t>
      </w:r>
      <w:proofErr w:type="gramEnd"/>
      <w:r w:rsidRPr="007F6E52">
        <w:rPr>
          <w:rFonts w:ascii="Times New Roman" w:hAnsi="Times New Roman" w:cs="Times New Roman"/>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подготовка данной схемы может осуществляться по выбору </w:t>
      </w:r>
      <w:r w:rsidR="00D47877">
        <w:rPr>
          <w:rFonts w:ascii="Times New Roman" w:hAnsi="Times New Roman" w:cs="Times New Roman"/>
          <w:sz w:val="28"/>
          <w:szCs w:val="28"/>
        </w:rPr>
        <w:t xml:space="preserve">заявителя </w:t>
      </w:r>
      <w:r w:rsidRPr="007F6E52">
        <w:rPr>
          <w:rFonts w:ascii="Times New Roman" w:hAnsi="Times New Roman" w:cs="Times New Roman"/>
          <w:sz w:val="28"/>
          <w:szCs w:val="28"/>
        </w:rPr>
        <w:t>в форме электронного документа или в форме документа на бумажном носителе.</w:t>
      </w:r>
    </w:p>
    <w:p w:rsidR="00567CEF" w:rsidRPr="00D47877" w:rsidRDefault="00D47877" w:rsidP="00D47877">
      <w:pPr>
        <w:spacing w:after="0" w:line="240" w:lineRule="auto"/>
        <w:ind w:firstLine="708"/>
        <w:jc w:val="both"/>
        <w:rPr>
          <w:rFonts w:ascii="Times New Roman" w:hAnsi="Times New Roman" w:cs="Times New Roman"/>
          <w:sz w:val="28"/>
          <w:szCs w:val="28"/>
        </w:rPr>
      </w:pPr>
      <w:r w:rsidRPr="00D47877">
        <w:rPr>
          <w:rFonts w:ascii="Times New Roman" w:hAnsi="Times New Roman" w:cs="Times New Roman"/>
          <w:sz w:val="28"/>
          <w:szCs w:val="28"/>
        </w:rPr>
        <w:t>3.1.2.</w:t>
      </w:r>
      <w:r>
        <w:rPr>
          <w:rFonts w:ascii="Times New Roman" w:hAnsi="Times New Roman" w:cs="Times New Roman"/>
          <w:sz w:val="28"/>
          <w:szCs w:val="28"/>
        </w:rPr>
        <w:t xml:space="preserve"> </w:t>
      </w:r>
      <w:r w:rsidR="00567CEF" w:rsidRPr="00D47877">
        <w:rPr>
          <w:rFonts w:ascii="Times New Roman" w:hAnsi="Times New Roman" w:cs="Times New Roman"/>
          <w:sz w:val="28"/>
          <w:szCs w:val="28"/>
        </w:rPr>
        <w:t xml:space="preserve">Заявление </w:t>
      </w:r>
      <w:r w:rsidR="00CB5043">
        <w:rPr>
          <w:rFonts w:ascii="Times New Roman" w:hAnsi="Times New Roman" w:cs="Times New Roman"/>
          <w:sz w:val="28"/>
          <w:szCs w:val="28"/>
        </w:rPr>
        <w:t>о предварительном согласовании предоставления  земельного участка</w:t>
      </w:r>
      <w:r w:rsidR="00CB5043" w:rsidRPr="00D47877">
        <w:rPr>
          <w:rFonts w:ascii="Times New Roman" w:hAnsi="Times New Roman" w:cs="Times New Roman"/>
          <w:sz w:val="28"/>
          <w:szCs w:val="28"/>
        </w:rPr>
        <w:t xml:space="preserve"> </w:t>
      </w:r>
      <w:r w:rsidR="00567CEF" w:rsidRPr="00D47877">
        <w:rPr>
          <w:rFonts w:ascii="Times New Roman" w:hAnsi="Times New Roman" w:cs="Times New Roman"/>
          <w:sz w:val="28"/>
          <w:szCs w:val="28"/>
        </w:rPr>
        <w:t>по форме, согласно приложению № 1 к настоящему регламенту с прилагаемыми документами принимаются уполномоченным специалистом  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 При этом уполномоченный специалист направляет на регистрацию распечатанный вариант заявления и прилагающихся к нему документов.</w:t>
      </w:r>
    </w:p>
    <w:p w:rsidR="00567CEF" w:rsidRPr="00915515" w:rsidRDefault="00567CEF" w:rsidP="002E2EA0">
      <w:pPr>
        <w:pStyle w:val="ac"/>
        <w:shd w:val="clear" w:color="auto" w:fill="FFFFFF"/>
        <w:spacing w:before="0" w:beforeAutospacing="0" w:after="0" w:afterAutospacing="0"/>
        <w:ind w:firstLine="709"/>
        <w:jc w:val="both"/>
        <w:rPr>
          <w:sz w:val="28"/>
          <w:szCs w:val="28"/>
        </w:rPr>
      </w:pPr>
      <w:r w:rsidRPr="00915515">
        <w:rPr>
          <w:sz w:val="28"/>
          <w:szCs w:val="28"/>
        </w:rPr>
        <w:t xml:space="preserve">Получив заявку и проверив приложенные к ней документы, уполномоченный специалист отправляет на электронный адрес заявителя письмо с уведомлением о </w:t>
      </w:r>
      <w:r w:rsidR="002E2EA0">
        <w:rPr>
          <w:sz w:val="28"/>
          <w:szCs w:val="28"/>
        </w:rPr>
        <w:t xml:space="preserve">регистрации </w:t>
      </w:r>
      <w:r w:rsidRPr="00915515">
        <w:rPr>
          <w:sz w:val="28"/>
          <w:szCs w:val="28"/>
        </w:rPr>
        <w:t xml:space="preserve">его </w:t>
      </w:r>
      <w:r w:rsidR="002E2EA0">
        <w:rPr>
          <w:sz w:val="28"/>
          <w:szCs w:val="28"/>
        </w:rPr>
        <w:t>документов</w:t>
      </w:r>
      <w:r w:rsidRPr="00915515">
        <w:rPr>
          <w:sz w:val="28"/>
          <w:szCs w:val="28"/>
        </w:rPr>
        <w:t>.</w:t>
      </w:r>
    </w:p>
    <w:p w:rsidR="00567CEF" w:rsidRPr="00915515" w:rsidRDefault="002E2EA0" w:rsidP="00567CEF">
      <w:pPr>
        <w:pStyle w:val="ac"/>
        <w:shd w:val="clear" w:color="auto" w:fill="FFFFFF"/>
        <w:spacing w:before="0" w:beforeAutospacing="0" w:after="0" w:afterAutospacing="0"/>
        <w:ind w:firstLine="709"/>
        <w:jc w:val="both"/>
        <w:rPr>
          <w:sz w:val="28"/>
          <w:szCs w:val="28"/>
        </w:rPr>
      </w:pPr>
      <w:r>
        <w:rPr>
          <w:sz w:val="28"/>
          <w:szCs w:val="28"/>
        </w:rPr>
        <w:t>В случае если к заявлению</w:t>
      </w:r>
      <w:r w:rsidR="00567CEF" w:rsidRPr="00915515">
        <w:rPr>
          <w:sz w:val="28"/>
          <w:szCs w:val="28"/>
        </w:rPr>
        <w:t xml:space="preserve">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w:t>
      </w:r>
      <w:r w:rsidR="00D47877">
        <w:rPr>
          <w:sz w:val="28"/>
          <w:szCs w:val="28"/>
        </w:rPr>
        <w:t xml:space="preserve">десятидневный </w:t>
      </w:r>
      <w:r w:rsidR="00567CEF" w:rsidRPr="00915515">
        <w:rPr>
          <w:sz w:val="28"/>
          <w:szCs w:val="28"/>
        </w:rPr>
        <w:t xml:space="preserve">срок со дня регистрации заявления направляет заявителю электронное письмо с рекомендацией предоставить недостающие </w:t>
      </w:r>
      <w:proofErr w:type="gramStart"/>
      <w:r w:rsidR="00567CEF" w:rsidRPr="00915515">
        <w:rPr>
          <w:sz w:val="28"/>
          <w:szCs w:val="28"/>
        </w:rPr>
        <w:t>документы</w:t>
      </w:r>
      <w:proofErr w:type="gramEnd"/>
      <w:r w:rsidR="00567CEF" w:rsidRPr="00915515">
        <w:rPr>
          <w:sz w:val="28"/>
          <w:szCs w:val="28"/>
        </w:rPr>
        <w:t xml:space="preserve"> либо отказ в предоставлении муниципальной услуги.</w:t>
      </w:r>
    </w:p>
    <w:p w:rsidR="00567CEF" w:rsidRPr="00915515" w:rsidRDefault="00567CEF" w:rsidP="00567CEF">
      <w:pPr>
        <w:pStyle w:val="ac"/>
        <w:shd w:val="clear" w:color="auto" w:fill="FFFFFF"/>
        <w:spacing w:before="0" w:beforeAutospacing="0" w:after="0" w:afterAutospacing="0"/>
        <w:ind w:firstLine="709"/>
        <w:jc w:val="both"/>
        <w:rPr>
          <w:color w:val="052635"/>
          <w:sz w:val="28"/>
          <w:szCs w:val="28"/>
        </w:rPr>
      </w:pPr>
      <w:r w:rsidRPr="00915515">
        <w:rPr>
          <w:sz w:val="28"/>
          <w:szCs w:val="28"/>
        </w:rPr>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567CEF" w:rsidRPr="00915515" w:rsidRDefault="00567CEF" w:rsidP="00567CEF">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 xml:space="preserve">В случае если документы предоставляются в двух экземплярах, один из которых подлинник, копии сверяются с подлинниками и последние </w:t>
      </w:r>
      <w:r w:rsidRPr="00915515">
        <w:rPr>
          <w:rFonts w:ascii="Times New Roman" w:hAnsi="Times New Roman" w:cs="Times New Roman"/>
          <w:sz w:val="28"/>
          <w:szCs w:val="28"/>
        </w:rPr>
        <w:lastRenderedPageBreak/>
        <w:t>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 и подготовку разрешения на ввод объекта в эксплуатацию.</w:t>
      </w:r>
    </w:p>
    <w:p w:rsidR="002E2EA0" w:rsidRDefault="00567CEF" w:rsidP="002E2EA0">
      <w:pPr>
        <w:autoSpaceDE w:val="0"/>
        <w:autoSpaceDN w:val="0"/>
        <w:adjustRightInd w:val="0"/>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w:t>
      </w:r>
      <w:proofErr w:type="gramStart"/>
      <w:r w:rsidRPr="00915515">
        <w:rPr>
          <w:rFonts w:ascii="Times New Roman" w:hAnsi="Times New Roman" w:cs="Times New Roman"/>
          <w:sz w:val="28"/>
          <w:szCs w:val="28"/>
        </w:rPr>
        <w:t xml:space="preserve"> </w:t>
      </w:r>
      <w:r w:rsidR="002E2EA0">
        <w:rPr>
          <w:rFonts w:ascii="Times New Roman" w:hAnsi="Times New Roman" w:cs="Times New Roman"/>
          <w:sz w:val="28"/>
          <w:szCs w:val="28"/>
        </w:rPr>
        <w:t>.</w:t>
      </w:r>
      <w:proofErr w:type="gramEnd"/>
    </w:p>
    <w:p w:rsidR="00D47877" w:rsidRPr="00D47877" w:rsidRDefault="00D47877" w:rsidP="00D47877">
      <w:pPr>
        <w:autoSpaceDE w:val="0"/>
        <w:autoSpaceDN w:val="0"/>
        <w:adjustRightInd w:val="0"/>
        <w:spacing w:after="0" w:line="240" w:lineRule="auto"/>
        <w:ind w:firstLine="720"/>
        <w:jc w:val="both"/>
        <w:rPr>
          <w:rFonts w:ascii="Times New Roman" w:hAnsi="Times New Roman" w:cs="Times New Roman"/>
          <w:sz w:val="28"/>
          <w:szCs w:val="28"/>
        </w:rPr>
      </w:pPr>
      <w:r w:rsidRPr="00D47877">
        <w:rPr>
          <w:rFonts w:ascii="Times New Roman"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 уполномоченн</w:t>
      </w:r>
      <w:r>
        <w:rPr>
          <w:rFonts w:ascii="Times New Roman" w:hAnsi="Times New Roman" w:cs="Times New Roman"/>
          <w:sz w:val="28"/>
          <w:szCs w:val="28"/>
        </w:rPr>
        <w:t>ый специалист</w:t>
      </w:r>
      <w:r w:rsidRPr="00D47877">
        <w:rPr>
          <w:rFonts w:ascii="Times New Roman" w:hAnsi="Times New Roman" w:cs="Times New Roman"/>
          <w:sz w:val="28"/>
          <w:szCs w:val="28"/>
        </w:rPr>
        <w:t xml:space="preserve"> возвращает заявление заявителю, если оно не соответствует требованиям, подано в иной уполномоченный орган или к заявлению не приложен</w:t>
      </w:r>
      <w:r>
        <w:rPr>
          <w:rFonts w:ascii="Times New Roman" w:hAnsi="Times New Roman" w:cs="Times New Roman"/>
          <w:sz w:val="28"/>
          <w:szCs w:val="28"/>
        </w:rPr>
        <w:t xml:space="preserve"> полный пакет </w:t>
      </w:r>
      <w:r w:rsidRPr="00D47877">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D47877">
        <w:rPr>
          <w:rFonts w:ascii="Times New Roman" w:hAnsi="Times New Roman" w:cs="Times New Roman"/>
          <w:sz w:val="28"/>
          <w:szCs w:val="28"/>
        </w:rPr>
        <w:t>. При этом заявителю должны быть указаны причины возврата заявления о предварительном согласовании предоставления земельного участка.</w:t>
      </w:r>
    </w:p>
    <w:p w:rsidR="00567CEF" w:rsidRDefault="00567CEF" w:rsidP="002E2EA0">
      <w:pPr>
        <w:autoSpaceDE w:val="0"/>
        <w:autoSpaceDN w:val="0"/>
        <w:adjustRightInd w:val="0"/>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 xml:space="preserve">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E841D8" w:rsidRDefault="00E841D8" w:rsidP="002E2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3.1.3.</w:t>
      </w:r>
      <w:r w:rsidRPr="00E841D8">
        <w:rPr>
          <w:rFonts w:ascii="Times New Roman" w:hAnsi="Times New Roman" w:cs="Times New Roman"/>
          <w:sz w:val="28"/>
          <w:szCs w:val="28"/>
        </w:rPr>
        <w:t xml:space="preserve"> </w:t>
      </w:r>
      <w:r w:rsidR="00D47877">
        <w:rPr>
          <w:rFonts w:ascii="Times New Roman" w:hAnsi="Times New Roman" w:cs="Times New Roman"/>
          <w:sz w:val="28"/>
          <w:szCs w:val="28"/>
        </w:rPr>
        <w:t xml:space="preserve">Уполномоченный специалист подготавливает проект </w:t>
      </w:r>
      <w:r w:rsidRPr="009955E3">
        <w:rPr>
          <w:rFonts w:ascii="Times New Roman" w:hAnsi="Times New Roman" w:cs="Times New Roman"/>
          <w:sz w:val="28"/>
          <w:szCs w:val="28"/>
        </w:rPr>
        <w:t xml:space="preserve"> решения о </w:t>
      </w:r>
      <w:r w:rsidR="00D47877">
        <w:rPr>
          <w:rFonts w:ascii="Times New Roman" w:hAnsi="Times New Roman" w:cs="Times New Roman"/>
          <w:sz w:val="28"/>
          <w:szCs w:val="28"/>
        </w:rPr>
        <w:t xml:space="preserve">предварительном согласовании предоставления земельного участка </w:t>
      </w:r>
      <w:r w:rsidRPr="009955E3">
        <w:rPr>
          <w:rFonts w:ascii="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roofErr w:type="gramStart"/>
      <w:r>
        <w:rPr>
          <w:rFonts w:ascii="Times New Roman" w:hAnsi="Times New Roman" w:cs="Times New Roman"/>
          <w:sz w:val="28"/>
          <w:szCs w:val="28"/>
        </w:rPr>
        <w:t xml:space="preserve"> </w:t>
      </w:r>
      <w:r w:rsidR="00D47877">
        <w:rPr>
          <w:rFonts w:ascii="Times New Roman" w:hAnsi="Times New Roman" w:cs="Times New Roman"/>
          <w:sz w:val="28"/>
          <w:szCs w:val="28"/>
        </w:rPr>
        <w:t>.</w:t>
      </w:r>
      <w:proofErr w:type="gramEnd"/>
    </w:p>
    <w:p w:rsidR="00D47877" w:rsidRDefault="00D47877" w:rsidP="002E2E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Проект решения направляется Главе Администрации  для подписания. Срок указанной процедуры не более 3 дней.</w:t>
      </w:r>
    </w:p>
    <w:p w:rsidR="00CB5043" w:rsidRPr="009955E3" w:rsidRDefault="00D47877" w:rsidP="00CB50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3.1.4.</w:t>
      </w:r>
      <w:r w:rsidR="00CB5043" w:rsidRPr="00CB5043">
        <w:rPr>
          <w:rFonts w:ascii="Times New Roman" w:hAnsi="Times New Roman" w:cs="Times New Roman"/>
          <w:sz w:val="28"/>
          <w:szCs w:val="28"/>
        </w:rPr>
        <w:t xml:space="preserve"> </w:t>
      </w:r>
      <w:proofErr w:type="gramStart"/>
      <w:r w:rsidR="00CB5043" w:rsidRPr="009955E3">
        <w:rPr>
          <w:rFonts w:ascii="Times New Roman" w:hAnsi="Times New Roman" w:cs="Times New Roman"/>
          <w:sz w:val="28"/>
          <w:szCs w:val="28"/>
        </w:rPr>
        <w:t>Заявитель обеспечивает за свой счет выполнение кадастровых работ в целях образования земельного участка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roofErr w:type="gramEnd"/>
    </w:p>
    <w:p w:rsidR="00CB5043" w:rsidRPr="009955E3" w:rsidRDefault="00CB5043" w:rsidP="00CB5043">
      <w:pPr>
        <w:spacing w:after="0" w:line="240" w:lineRule="auto"/>
        <w:ind w:firstLine="567"/>
        <w:jc w:val="both"/>
        <w:rPr>
          <w:rFonts w:ascii="Times New Roman" w:hAnsi="Times New Roman" w:cs="Times New Roman"/>
          <w:sz w:val="28"/>
          <w:szCs w:val="28"/>
        </w:rPr>
      </w:pPr>
      <w:r w:rsidRPr="009955E3">
        <w:rPr>
          <w:rFonts w:ascii="Times New Roman" w:hAnsi="Times New Roman" w:cs="Times New Roman"/>
          <w:sz w:val="28"/>
          <w:szCs w:val="28"/>
        </w:rPr>
        <w:t>Заявитель обеспечивает за свой счет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D47877" w:rsidRDefault="00CB5043" w:rsidP="00CB50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3.1.5.</w:t>
      </w:r>
      <w:r w:rsidRPr="00CB5043">
        <w:rPr>
          <w:rFonts w:ascii="Times New Roman" w:hAnsi="Times New Roman" w:cs="Times New Roman"/>
          <w:sz w:val="28"/>
          <w:szCs w:val="28"/>
        </w:rPr>
        <w:t xml:space="preserve"> </w:t>
      </w:r>
      <w:r>
        <w:rPr>
          <w:rFonts w:ascii="Times New Roman" w:hAnsi="Times New Roman" w:cs="Times New Roman"/>
          <w:sz w:val="28"/>
          <w:szCs w:val="28"/>
        </w:rPr>
        <w:t>О</w:t>
      </w:r>
      <w:r w:rsidRPr="007A214C">
        <w:rPr>
          <w:rFonts w:ascii="Times New Roman" w:hAnsi="Times New Roman" w:cs="Times New Roman"/>
          <w:sz w:val="28"/>
          <w:szCs w:val="28"/>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Pr>
          <w:rFonts w:ascii="Times New Roman" w:hAnsi="Times New Roman" w:cs="Times New Roman"/>
          <w:sz w:val="28"/>
          <w:szCs w:val="28"/>
        </w:rPr>
        <w:t>.</w:t>
      </w:r>
    </w:p>
    <w:p w:rsidR="00CB5043" w:rsidRPr="00D47877" w:rsidRDefault="00CB5043" w:rsidP="00CB50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w:t>
      </w:r>
      <w:r w:rsidRPr="00CB5043">
        <w:rPr>
          <w:rFonts w:ascii="Times New Roman" w:hAnsi="Times New Roman" w:cs="Times New Roman"/>
          <w:sz w:val="28"/>
          <w:szCs w:val="28"/>
        </w:rPr>
        <w:t xml:space="preserve"> </w:t>
      </w:r>
      <w:r w:rsidRPr="00D47877">
        <w:rPr>
          <w:rFonts w:ascii="Times New Roman" w:hAnsi="Times New Roman" w:cs="Times New Roman"/>
          <w:sz w:val="28"/>
          <w:szCs w:val="28"/>
        </w:rPr>
        <w:t xml:space="preserve">Заявление </w:t>
      </w:r>
      <w:r w:rsidRPr="007A214C">
        <w:rPr>
          <w:rFonts w:ascii="Times New Roman" w:hAnsi="Times New Roman" w:cs="Times New Roman"/>
          <w:sz w:val="28"/>
          <w:szCs w:val="28"/>
        </w:rPr>
        <w:t>о предоставлении земельного участка</w:t>
      </w:r>
      <w:r>
        <w:rPr>
          <w:rFonts w:ascii="Times New Roman" w:hAnsi="Times New Roman" w:cs="Times New Roman"/>
          <w:sz w:val="28"/>
          <w:szCs w:val="28"/>
        </w:rPr>
        <w:t xml:space="preserve"> </w:t>
      </w:r>
      <w:r w:rsidRPr="00D47877">
        <w:rPr>
          <w:rFonts w:ascii="Times New Roman" w:hAnsi="Times New Roman" w:cs="Times New Roman"/>
          <w:sz w:val="28"/>
          <w:szCs w:val="28"/>
        </w:rPr>
        <w:t xml:space="preserve"> по форме, согласно приложению № </w:t>
      </w:r>
      <w:r>
        <w:rPr>
          <w:rFonts w:ascii="Times New Roman" w:hAnsi="Times New Roman" w:cs="Times New Roman"/>
          <w:sz w:val="28"/>
          <w:szCs w:val="28"/>
        </w:rPr>
        <w:t>2</w:t>
      </w:r>
      <w:r w:rsidRPr="00D47877">
        <w:rPr>
          <w:rFonts w:ascii="Times New Roman" w:hAnsi="Times New Roman" w:cs="Times New Roman"/>
          <w:sz w:val="28"/>
          <w:szCs w:val="28"/>
        </w:rPr>
        <w:t xml:space="preserve"> к настоящему регламенту с прилагаемыми документами </w:t>
      </w:r>
      <w:r w:rsidRPr="00D47877">
        <w:rPr>
          <w:rFonts w:ascii="Times New Roman" w:hAnsi="Times New Roman" w:cs="Times New Roman"/>
          <w:sz w:val="28"/>
          <w:szCs w:val="28"/>
        </w:rPr>
        <w:lastRenderedPageBreak/>
        <w:t>принимаются уполномоченным специалистом  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 При этом уполномоченный специалист направляет на регистрацию распечатанный вариант заявления и прилагающихся к нему документов.</w:t>
      </w:r>
    </w:p>
    <w:p w:rsidR="00CB5043" w:rsidRPr="00915515" w:rsidRDefault="00CB5043" w:rsidP="00CB5043">
      <w:pPr>
        <w:pStyle w:val="ac"/>
        <w:shd w:val="clear" w:color="auto" w:fill="FFFFFF"/>
        <w:spacing w:before="0" w:beforeAutospacing="0" w:after="0" w:afterAutospacing="0"/>
        <w:ind w:firstLine="709"/>
        <w:jc w:val="both"/>
        <w:rPr>
          <w:sz w:val="28"/>
          <w:szCs w:val="28"/>
        </w:rPr>
      </w:pPr>
      <w:r w:rsidRPr="00915515">
        <w:rPr>
          <w:sz w:val="28"/>
          <w:szCs w:val="28"/>
        </w:rPr>
        <w:t xml:space="preserve">Получив заявку и проверив приложенные к ней документы, уполномоченный специалист отправляет на электронный адрес заявителя письмо с уведомлением о </w:t>
      </w:r>
      <w:r>
        <w:rPr>
          <w:sz w:val="28"/>
          <w:szCs w:val="28"/>
        </w:rPr>
        <w:t xml:space="preserve">регистрации </w:t>
      </w:r>
      <w:r w:rsidRPr="00915515">
        <w:rPr>
          <w:sz w:val="28"/>
          <w:szCs w:val="28"/>
        </w:rPr>
        <w:t xml:space="preserve">его </w:t>
      </w:r>
      <w:r>
        <w:rPr>
          <w:sz w:val="28"/>
          <w:szCs w:val="28"/>
        </w:rPr>
        <w:t>документов</w:t>
      </w:r>
      <w:r w:rsidRPr="00915515">
        <w:rPr>
          <w:sz w:val="28"/>
          <w:szCs w:val="28"/>
        </w:rPr>
        <w:t>.</w:t>
      </w:r>
    </w:p>
    <w:p w:rsidR="00CB5043" w:rsidRPr="00915515" w:rsidRDefault="00CB5043" w:rsidP="00CB5043">
      <w:pPr>
        <w:pStyle w:val="ac"/>
        <w:shd w:val="clear" w:color="auto" w:fill="FFFFFF"/>
        <w:spacing w:before="0" w:beforeAutospacing="0" w:after="0" w:afterAutospacing="0"/>
        <w:ind w:firstLine="709"/>
        <w:jc w:val="both"/>
        <w:rPr>
          <w:sz w:val="28"/>
          <w:szCs w:val="28"/>
        </w:rPr>
      </w:pPr>
      <w:r>
        <w:rPr>
          <w:sz w:val="28"/>
          <w:szCs w:val="28"/>
        </w:rPr>
        <w:t>В случае если к заявлению</w:t>
      </w:r>
      <w:r w:rsidRPr="00915515">
        <w:rPr>
          <w:sz w:val="28"/>
          <w:szCs w:val="28"/>
        </w:rPr>
        <w:t xml:space="preserve">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w:t>
      </w:r>
      <w:r>
        <w:rPr>
          <w:sz w:val="28"/>
          <w:szCs w:val="28"/>
        </w:rPr>
        <w:t xml:space="preserve">десятидневный </w:t>
      </w:r>
      <w:r w:rsidRPr="00915515">
        <w:rPr>
          <w:sz w:val="28"/>
          <w:szCs w:val="28"/>
        </w:rPr>
        <w:t xml:space="preserve">срок со дня регистрации заявления направляет заявителю электронное письмо с рекомендацией предоставить недостающие </w:t>
      </w:r>
      <w:proofErr w:type="gramStart"/>
      <w:r w:rsidRPr="00915515">
        <w:rPr>
          <w:sz w:val="28"/>
          <w:szCs w:val="28"/>
        </w:rPr>
        <w:t>документы</w:t>
      </w:r>
      <w:proofErr w:type="gramEnd"/>
      <w:r w:rsidRPr="00915515">
        <w:rPr>
          <w:sz w:val="28"/>
          <w:szCs w:val="28"/>
        </w:rPr>
        <w:t xml:space="preserve"> либо отказ в предоставлении муниципальной услуги.</w:t>
      </w:r>
    </w:p>
    <w:p w:rsidR="00CB5043" w:rsidRPr="00915515" w:rsidRDefault="00CB5043" w:rsidP="00CB5043">
      <w:pPr>
        <w:pStyle w:val="ac"/>
        <w:shd w:val="clear" w:color="auto" w:fill="FFFFFF"/>
        <w:spacing w:before="0" w:beforeAutospacing="0" w:after="0" w:afterAutospacing="0"/>
        <w:ind w:firstLine="709"/>
        <w:jc w:val="both"/>
        <w:rPr>
          <w:color w:val="052635"/>
          <w:sz w:val="28"/>
          <w:szCs w:val="28"/>
        </w:rPr>
      </w:pPr>
      <w:r w:rsidRPr="00915515">
        <w:rPr>
          <w:sz w:val="28"/>
          <w:szCs w:val="28"/>
        </w:rPr>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CB5043" w:rsidRPr="00915515" w:rsidRDefault="00CB5043" w:rsidP="00CB5043">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 и подготовку разрешения на ввод объекта в эксплуатацию.</w:t>
      </w:r>
    </w:p>
    <w:p w:rsidR="00CB5043" w:rsidRDefault="00CB5043" w:rsidP="00CB5043">
      <w:pPr>
        <w:autoSpaceDE w:val="0"/>
        <w:autoSpaceDN w:val="0"/>
        <w:adjustRightInd w:val="0"/>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w:t>
      </w:r>
      <w:proofErr w:type="gramStart"/>
      <w:r w:rsidRPr="0091551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B5043" w:rsidRDefault="00CB5043" w:rsidP="00CB5043">
      <w:pPr>
        <w:autoSpaceDE w:val="0"/>
        <w:autoSpaceDN w:val="0"/>
        <w:adjustRightInd w:val="0"/>
        <w:spacing w:after="0" w:line="240" w:lineRule="auto"/>
        <w:ind w:firstLine="720"/>
        <w:jc w:val="both"/>
        <w:rPr>
          <w:rFonts w:ascii="Times New Roman" w:hAnsi="Times New Roman" w:cs="Times New Roman"/>
          <w:sz w:val="28"/>
          <w:szCs w:val="28"/>
        </w:rPr>
      </w:pPr>
      <w:r w:rsidRPr="00D47877">
        <w:rPr>
          <w:rFonts w:ascii="Times New Roman"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 уполномоченн</w:t>
      </w:r>
      <w:r>
        <w:rPr>
          <w:rFonts w:ascii="Times New Roman" w:hAnsi="Times New Roman" w:cs="Times New Roman"/>
          <w:sz w:val="28"/>
          <w:szCs w:val="28"/>
        </w:rPr>
        <w:t>ый специалист</w:t>
      </w:r>
      <w:r w:rsidRPr="00D47877">
        <w:rPr>
          <w:rFonts w:ascii="Times New Roman" w:hAnsi="Times New Roman" w:cs="Times New Roman"/>
          <w:sz w:val="28"/>
          <w:szCs w:val="28"/>
        </w:rPr>
        <w:t xml:space="preserve"> возвращает заявление заявителю, если оно не соответствует требованиям, подано в иной уполномоченный орган или к заявлению не приложен</w:t>
      </w:r>
      <w:r>
        <w:rPr>
          <w:rFonts w:ascii="Times New Roman" w:hAnsi="Times New Roman" w:cs="Times New Roman"/>
          <w:sz w:val="28"/>
          <w:szCs w:val="28"/>
        </w:rPr>
        <w:t xml:space="preserve"> полный пакет </w:t>
      </w:r>
      <w:r w:rsidRPr="00D47877">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D47877">
        <w:rPr>
          <w:rFonts w:ascii="Times New Roman" w:hAnsi="Times New Roman" w:cs="Times New Roman"/>
          <w:sz w:val="28"/>
          <w:szCs w:val="28"/>
        </w:rPr>
        <w:t>. При этом заявителю должны быть указаны причины возврата заявления о предварительном согласовании предоставления земельного участка.</w:t>
      </w:r>
    </w:p>
    <w:p w:rsidR="00CB5043" w:rsidRPr="00CB5043" w:rsidRDefault="00CB5043" w:rsidP="00CB5043">
      <w:pPr>
        <w:autoSpaceDE w:val="0"/>
        <w:autoSpaceDN w:val="0"/>
        <w:adjustRightInd w:val="0"/>
        <w:spacing w:after="0" w:line="240" w:lineRule="auto"/>
        <w:ind w:firstLine="720"/>
        <w:jc w:val="both"/>
        <w:rPr>
          <w:rFonts w:ascii="Times New Roman" w:hAnsi="Times New Roman" w:cs="Times New Roman"/>
          <w:sz w:val="28"/>
          <w:szCs w:val="28"/>
        </w:rPr>
      </w:pPr>
      <w:r w:rsidRPr="00CB5043">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w:t>
      </w:r>
      <w:r w:rsidRPr="00FB6B0F">
        <w:rPr>
          <w:rFonts w:ascii="Times New Roman" w:hAnsi="Times New Roman" w:cs="Times New Roman"/>
          <w:sz w:val="28"/>
          <w:szCs w:val="28"/>
        </w:rPr>
        <w:t xml:space="preserve">уполномоченный специалист </w:t>
      </w:r>
      <w:r w:rsidRPr="00CB5043">
        <w:rPr>
          <w:rFonts w:ascii="Times New Roman" w:hAnsi="Times New Roman" w:cs="Times New Roman"/>
          <w:sz w:val="28"/>
          <w:szCs w:val="28"/>
        </w:rPr>
        <w:t xml:space="preserve">рассматривает поступившее заявление, проверяет наличие или отсутствие оснований, предусмотренных </w:t>
      </w:r>
      <w:hyperlink w:anchor="sub_3916" w:history="1">
        <w:r w:rsidRPr="00FB6B0F">
          <w:rPr>
            <w:rFonts w:ascii="Times New Roman" w:hAnsi="Times New Roman" w:cs="Times New Roman"/>
            <w:sz w:val="28"/>
            <w:szCs w:val="28"/>
          </w:rPr>
          <w:t>статьей 39.16</w:t>
        </w:r>
      </w:hyperlink>
      <w:r w:rsidR="001C388D">
        <w:t xml:space="preserve"> </w:t>
      </w:r>
      <w:r w:rsidRPr="00FB6B0F">
        <w:rPr>
          <w:rFonts w:ascii="Times New Roman" w:hAnsi="Times New Roman" w:cs="Times New Roman"/>
          <w:sz w:val="28"/>
          <w:szCs w:val="28"/>
        </w:rPr>
        <w:t>Земельного кодекса РФ</w:t>
      </w:r>
      <w:r w:rsidRPr="00CB5043">
        <w:rPr>
          <w:rFonts w:ascii="Times New Roman" w:hAnsi="Times New Roman" w:cs="Times New Roman"/>
          <w:sz w:val="28"/>
          <w:szCs w:val="28"/>
        </w:rPr>
        <w:t>, и по результатам указанных рассмотрения и проверки совершает одно из следующих действий:</w:t>
      </w:r>
    </w:p>
    <w:p w:rsidR="00CB5043" w:rsidRPr="00CB5043" w:rsidRDefault="00CB5043" w:rsidP="00CB5043">
      <w:pPr>
        <w:autoSpaceDE w:val="0"/>
        <w:autoSpaceDN w:val="0"/>
        <w:adjustRightInd w:val="0"/>
        <w:spacing w:after="0" w:line="240" w:lineRule="auto"/>
        <w:ind w:firstLine="720"/>
        <w:jc w:val="both"/>
        <w:rPr>
          <w:rFonts w:ascii="Times New Roman" w:hAnsi="Times New Roman" w:cs="Times New Roman"/>
          <w:sz w:val="28"/>
          <w:szCs w:val="28"/>
        </w:rPr>
      </w:pPr>
      <w:bookmarkStart w:id="3" w:name="sub_391751"/>
      <w:r w:rsidRPr="00CB5043">
        <w:rPr>
          <w:rFonts w:ascii="Times New Roman" w:hAnsi="Times New Roman" w:cs="Times New Roman"/>
          <w:sz w:val="28"/>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w:t>
      </w:r>
      <w:r w:rsidRPr="00CB5043">
        <w:rPr>
          <w:rFonts w:ascii="Times New Roman" w:hAnsi="Times New Roman" w:cs="Times New Roman"/>
          <w:sz w:val="28"/>
          <w:szCs w:val="28"/>
        </w:rPr>
        <w:lastRenderedPageBreak/>
        <w:t>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B5043" w:rsidRPr="00CB5043" w:rsidRDefault="00CB5043" w:rsidP="00FB6B0F">
      <w:pPr>
        <w:autoSpaceDE w:val="0"/>
        <w:autoSpaceDN w:val="0"/>
        <w:adjustRightInd w:val="0"/>
        <w:spacing w:after="0" w:line="240" w:lineRule="auto"/>
        <w:ind w:firstLine="720"/>
        <w:jc w:val="both"/>
        <w:rPr>
          <w:rFonts w:ascii="Times New Roman" w:hAnsi="Times New Roman" w:cs="Times New Roman"/>
          <w:sz w:val="28"/>
          <w:szCs w:val="28"/>
        </w:rPr>
      </w:pPr>
      <w:bookmarkStart w:id="4" w:name="sub_391752"/>
      <w:bookmarkEnd w:id="3"/>
      <w:r w:rsidRPr="00CB5043">
        <w:rPr>
          <w:rFonts w:ascii="Times New Roman" w:hAnsi="Times New Roman" w:cs="Times New Roman"/>
          <w:sz w:val="28"/>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B5043" w:rsidRDefault="00CB5043" w:rsidP="00FB6B0F">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753"/>
      <w:bookmarkEnd w:id="4"/>
      <w:r w:rsidRPr="00CB5043">
        <w:rPr>
          <w:rFonts w:ascii="Times New Roman" w:hAnsi="Times New Roman" w:cs="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w:anchor="sub_3916" w:history="1">
        <w:r w:rsidRPr="00FB6B0F">
          <w:rPr>
            <w:rFonts w:ascii="Times New Roman" w:hAnsi="Times New Roman" w:cs="Times New Roman"/>
            <w:sz w:val="28"/>
            <w:szCs w:val="28"/>
          </w:rPr>
          <w:t>статьей 39.16</w:t>
        </w:r>
      </w:hyperlink>
      <w:r w:rsidRPr="00CB5043">
        <w:rPr>
          <w:rFonts w:ascii="Times New Roman" w:hAnsi="Times New Roman" w:cs="Times New Roman"/>
          <w:sz w:val="28"/>
          <w:szCs w:val="28"/>
        </w:rPr>
        <w:t xml:space="preserve"> </w:t>
      </w:r>
      <w:r w:rsidR="00FB6B0F" w:rsidRPr="00FB6B0F">
        <w:rPr>
          <w:rFonts w:ascii="Times New Roman" w:hAnsi="Times New Roman" w:cs="Times New Roman"/>
          <w:sz w:val="28"/>
          <w:szCs w:val="28"/>
        </w:rPr>
        <w:t>Земельного кодекса РФ</w:t>
      </w:r>
      <w:r w:rsidRPr="00CB5043">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FB6B0F" w:rsidRPr="00FB6B0F" w:rsidRDefault="00FB6B0F" w:rsidP="00FB6B0F">
      <w:pPr>
        <w:spacing w:after="0" w:line="240" w:lineRule="auto"/>
        <w:ind w:firstLine="709"/>
        <w:jc w:val="both"/>
        <w:rPr>
          <w:rFonts w:ascii="Times New Roman" w:hAnsi="Times New Roman" w:cs="Times New Roman"/>
          <w:sz w:val="28"/>
          <w:szCs w:val="28"/>
        </w:rPr>
      </w:pPr>
      <w:r w:rsidRPr="00FB6B0F">
        <w:rPr>
          <w:rFonts w:ascii="Times New Roman" w:hAnsi="Times New Roman" w:cs="Times New Roman"/>
          <w:sz w:val="28"/>
          <w:szCs w:val="28"/>
        </w:rPr>
        <w:t>3.1.7. 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FB6B0F" w:rsidRPr="00FB6B0F" w:rsidRDefault="00FB6B0F" w:rsidP="00FB6B0F">
      <w:pPr>
        <w:autoSpaceDE w:val="0"/>
        <w:autoSpaceDN w:val="0"/>
        <w:adjustRightInd w:val="0"/>
        <w:spacing w:after="0" w:line="240" w:lineRule="auto"/>
        <w:ind w:firstLine="720"/>
        <w:jc w:val="both"/>
        <w:rPr>
          <w:rFonts w:ascii="Arial" w:hAnsi="Arial" w:cs="Arial"/>
          <w:sz w:val="24"/>
          <w:szCs w:val="24"/>
        </w:rPr>
      </w:pPr>
      <w:r w:rsidRPr="00FB6B0F">
        <w:rPr>
          <w:rFonts w:ascii="Times New Roman" w:hAnsi="Times New Roman" w:cs="Times New Roman"/>
          <w:sz w:val="28"/>
          <w:szCs w:val="28"/>
        </w:rPr>
        <w:t xml:space="preserve">Проекты договоров, направленные заявителю, должны быть им подписаны и представлены в </w:t>
      </w:r>
      <w:r>
        <w:rPr>
          <w:rFonts w:ascii="Times New Roman" w:hAnsi="Times New Roman" w:cs="Times New Roman"/>
          <w:sz w:val="28"/>
          <w:szCs w:val="28"/>
        </w:rPr>
        <w:t xml:space="preserve">Администрацию </w:t>
      </w:r>
      <w:r w:rsidRPr="00FB6B0F">
        <w:rPr>
          <w:rFonts w:ascii="Times New Roman" w:hAnsi="Times New Roman" w:cs="Times New Roman"/>
          <w:sz w:val="28"/>
          <w:szCs w:val="28"/>
        </w:rPr>
        <w:t>не позднее чем в течение тридцати дней со дня получения заявителем проектов указанных договоров</w:t>
      </w:r>
      <w:r w:rsidRPr="00FB6B0F">
        <w:rPr>
          <w:rFonts w:ascii="Arial" w:hAnsi="Arial" w:cs="Arial"/>
          <w:sz w:val="24"/>
          <w:szCs w:val="24"/>
        </w:rPr>
        <w:t>.</w:t>
      </w:r>
    </w:p>
    <w:p w:rsidR="00FB6B0F" w:rsidRDefault="00FB6B0F" w:rsidP="00FB6B0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3.2. В случае если, земельный участок </w:t>
      </w:r>
      <w:proofErr w:type="gramStart"/>
      <w:r>
        <w:rPr>
          <w:rFonts w:ascii="Times New Roman" w:hAnsi="Times New Roman" w:cs="Times New Roman"/>
          <w:sz w:val="28"/>
          <w:szCs w:val="28"/>
        </w:rPr>
        <w:t>сформирован</w:t>
      </w:r>
      <w:proofErr w:type="gramEnd"/>
      <w:r>
        <w:rPr>
          <w:rFonts w:ascii="Times New Roman" w:hAnsi="Times New Roman" w:cs="Times New Roman"/>
          <w:sz w:val="28"/>
          <w:szCs w:val="28"/>
        </w:rPr>
        <w:t xml:space="preserve"> и границы земельного участка не подлежат уточнению</w:t>
      </w:r>
      <w:r w:rsidRPr="007A214C">
        <w:rPr>
          <w:rFonts w:ascii="Times New Roman" w:hAnsi="Times New Roman" w:cs="Times New Roman"/>
          <w:sz w:val="28"/>
          <w:szCs w:val="28"/>
        </w:rPr>
        <w:t xml:space="preserve"> </w:t>
      </w:r>
      <w:r>
        <w:rPr>
          <w:rFonts w:ascii="Times New Roman" w:hAnsi="Times New Roman" w:cs="Times New Roman"/>
          <w:sz w:val="28"/>
          <w:szCs w:val="28"/>
        </w:rPr>
        <w:t>в соответствии с Федеральным законом  «О государственном кадастре недвижимости», то процедура предоставления земельного участка находящегося в государственной или муниципальной собственности осуществляется в следующем порядке:</w:t>
      </w:r>
    </w:p>
    <w:p w:rsidR="00FB6B0F" w:rsidRPr="00915515" w:rsidRDefault="00FB6B0F" w:rsidP="00FB6B0F">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1) прием</w:t>
      </w:r>
      <w:r>
        <w:rPr>
          <w:rFonts w:ascii="Times New Roman" w:hAnsi="Times New Roman" w:cs="Times New Roman"/>
          <w:sz w:val="28"/>
          <w:szCs w:val="28"/>
        </w:rPr>
        <w:t xml:space="preserve"> заявления о предоставлении земельного участка</w:t>
      </w:r>
      <w:r w:rsidRPr="007A214C">
        <w:rPr>
          <w:rFonts w:ascii="Times New Roman" w:hAnsi="Times New Roman" w:cs="Times New Roman"/>
          <w:sz w:val="28"/>
          <w:szCs w:val="28"/>
        </w:rPr>
        <w:t xml:space="preserve"> </w:t>
      </w:r>
      <w:r>
        <w:rPr>
          <w:rFonts w:ascii="Times New Roman" w:hAnsi="Times New Roman" w:cs="Times New Roman"/>
          <w:sz w:val="28"/>
          <w:szCs w:val="28"/>
        </w:rPr>
        <w:t>находящегося в государственной или муниципальной собственности без проведения торгов</w:t>
      </w:r>
      <w:proofErr w:type="gramStart"/>
      <w:r>
        <w:rPr>
          <w:rFonts w:ascii="Times New Roman" w:hAnsi="Times New Roman" w:cs="Times New Roman"/>
          <w:sz w:val="28"/>
          <w:szCs w:val="28"/>
        </w:rPr>
        <w:t xml:space="preserve"> </w:t>
      </w:r>
      <w:r w:rsidRPr="00915515">
        <w:rPr>
          <w:rFonts w:ascii="Times New Roman" w:hAnsi="Times New Roman" w:cs="Times New Roman"/>
          <w:sz w:val="28"/>
          <w:szCs w:val="28"/>
        </w:rPr>
        <w:t>;</w:t>
      </w:r>
      <w:proofErr w:type="gramEnd"/>
      <w:r w:rsidRPr="00915515">
        <w:rPr>
          <w:rFonts w:ascii="Times New Roman" w:hAnsi="Times New Roman" w:cs="Times New Roman"/>
          <w:sz w:val="28"/>
          <w:szCs w:val="28"/>
        </w:rPr>
        <w:t xml:space="preserve"> </w:t>
      </w:r>
    </w:p>
    <w:p w:rsidR="00FB6B0F" w:rsidRPr="00915515" w:rsidRDefault="00FB6B0F" w:rsidP="00FB6B0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915515">
        <w:rPr>
          <w:rFonts w:ascii="Times New Roman" w:hAnsi="Times New Roman" w:cs="Times New Roman"/>
          <w:sz w:val="28"/>
          <w:szCs w:val="28"/>
        </w:rPr>
        <w:t>) проверка представленных документов;</w:t>
      </w:r>
    </w:p>
    <w:p w:rsidR="00FB6B0F" w:rsidRPr="009955E3" w:rsidRDefault="00FB6B0F" w:rsidP="00FB6B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15515">
        <w:rPr>
          <w:rFonts w:ascii="Times New Roman" w:hAnsi="Times New Roman" w:cs="Times New Roman"/>
          <w:sz w:val="28"/>
          <w:szCs w:val="28"/>
        </w:rPr>
        <w:t>)</w:t>
      </w:r>
      <w:r w:rsidRPr="009955E3">
        <w:rPr>
          <w:rFonts w:ascii="Times New Roman" w:hAnsi="Times New Roman" w:cs="Times New Roman"/>
          <w:sz w:val="28"/>
          <w:szCs w:val="28"/>
        </w:rPr>
        <w:t>принятие решения о предоставлении земельного участка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B6B0F" w:rsidRDefault="00FB6B0F" w:rsidP="00FB6B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9955E3">
        <w:rPr>
          <w:rFonts w:ascii="Times New Roman" w:hAnsi="Times New Roman" w:cs="Times New Roman"/>
          <w:sz w:val="28"/>
          <w:szCs w:val="28"/>
        </w:rPr>
        <w:t>заключение договора купли-продажи, аренды, безвозмездного пользования.</w:t>
      </w:r>
    </w:p>
    <w:p w:rsidR="00FB6B0F" w:rsidRPr="00CB5043" w:rsidRDefault="00FB6B0F" w:rsidP="00FB6B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Выполнение административных процедур, указанных в пункте 3.2. Регламента осуществляется в соответствии с подпунктами 3.1.6  и  3.1.7 Регламента.</w:t>
      </w:r>
    </w:p>
    <w:bookmarkEnd w:id="5"/>
    <w:p w:rsidR="00567CEF" w:rsidRPr="00915515" w:rsidRDefault="00567CEF" w:rsidP="00567CEF">
      <w:pPr>
        <w:spacing w:after="0" w:line="240" w:lineRule="auto"/>
        <w:ind w:firstLine="720"/>
        <w:jc w:val="both"/>
        <w:rPr>
          <w:rFonts w:ascii="Times New Roman" w:hAnsi="Times New Roman" w:cs="Times New Roman"/>
          <w:sz w:val="28"/>
          <w:szCs w:val="28"/>
        </w:rPr>
      </w:pPr>
    </w:p>
    <w:p w:rsidR="00567CEF" w:rsidRPr="00915515" w:rsidRDefault="00567CEF" w:rsidP="00567CEF">
      <w:pPr>
        <w:spacing w:after="0" w:line="240" w:lineRule="auto"/>
        <w:ind w:firstLine="720"/>
        <w:jc w:val="center"/>
        <w:rPr>
          <w:rFonts w:ascii="Times New Roman" w:hAnsi="Times New Roman" w:cs="Times New Roman"/>
          <w:bCs/>
          <w:sz w:val="28"/>
          <w:szCs w:val="28"/>
        </w:rPr>
      </w:pPr>
      <w:r w:rsidRPr="00AA0CC0">
        <w:rPr>
          <w:rFonts w:ascii="Times New Roman" w:eastAsia="Calibri" w:hAnsi="Times New Roman" w:cs="Times New Roman"/>
          <w:sz w:val="28"/>
          <w:szCs w:val="28"/>
        </w:rPr>
        <w:t>Раздел I</w:t>
      </w:r>
      <w:r w:rsidRPr="00AA0CC0">
        <w:rPr>
          <w:rFonts w:ascii="Times New Roman" w:eastAsia="Calibri" w:hAnsi="Times New Roman" w:cs="Times New Roman"/>
          <w:color w:val="000000"/>
          <w:sz w:val="28"/>
          <w:szCs w:val="28"/>
          <w:shd w:val="clear" w:color="auto" w:fill="FFFFFF"/>
        </w:rPr>
        <w:t>V</w:t>
      </w:r>
      <w:r w:rsidRPr="00AA0CC0">
        <w:rPr>
          <w:rFonts w:ascii="Times New Roman" w:eastAsia="Calibri" w:hAnsi="Times New Roman" w:cs="Times New Roman"/>
          <w:sz w:val="28"/>
          <w:szCs w:val="28"/>
        </w:rPr>
        <w:t xml:space="preserve">. Форма </w:t>
      </w:r>
      <w:proofErr w:type="gramStart"/>
      <w:r w:rsidRPr="00AA0CC0">
        <w:rPr>
          <w:rFonts w:ascii="Times New Roman" w:eastAsia="Calibri" w:hAnsi="Times New Roman" w:cs="Times New Roman"/>
          <w:sz w:val="28"/>
          <w:szCs w:val="28"/>
        </w:rPr>
        <w:t>контроля за</w:t>
      </w:r>
      <w:proofErr w:type="gramEnd"/>
      <w:r w:rsidRPr="00AA0CC0">
        <w:rPr>
          <w:rFonts w:ascii="Times New Roman" w:eastAsia="Calibri" w:hAnsi="Times New Roman" w:cs="Times New Roman"/>
          <w:sz w:val="28"/>
          <w:szCs w:val="28"/>
        </w:rPr>
        <w:t xml:space="preserve"> предоставлением муниципальной услуги</w:t>
      </w:r>
    </w:p>
    <w:p w:rsidR="00567CEF" w:rsidRPr="00915515" w:rsidRDefault="00567CEF" w:rsidP="00567CEF">
      <w:pPr>
        <w:spacing w:after="0" w:line="240" w:lineRule="auto"/>
        <w:ind w:firstLine="720"/>
        <w:jc w:val="center"/>
        <w:rPr>
          <w:rFonts w:ascii="Times New Roman" w:hAnsi="Times New Roman" w:cs="Times New Roman"/>
          <w:sz w:val="28"/>
          <w:szCs w:val="28"/>
        </w:rPr>
      </w:pPr>
    </w:p>
    <w:p w:rsidR="00567CEF" w:rsidRPr="00915515" w:rsidRDefault="00567CEF" w:rsidP="00567CEF">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 xml:space="preserve">4.1. Порядок осуществления текущего </w:t>
      </w:r>
      <w:proofErr w:type="gramStart"/>
      <w:r w:rsidRPr="00915515">
        <w:rPr>
          <w:rFonts w:ascii="Times New Roman" w:hAnsi="Times New Roman" w:cs="Times New Roman"/>
          <w:sz w:val="28"/>
          <w:szCs w:val="28"/>
        </w:rPr>
        <w:t>контроля за</w:t>
      </w:r>
      <w:proofErr w:type="gramEnd"/>
      <w:r w:rsidRPr="00915515">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4.1.1. Текущий контроль осуществляется Главой администрации.</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lastRenderedPageBreak/>
        <w:t xml:space="preserve">4.2. Для осуществления </w:t>
      </w:r>
      <w:proofErr w:type="gramStart"/>
      <w:r w:rsidRPr="00915515">
        <w:rPr>
          <w:rFonts w:ascii="Times New Roman" w:hAnsi="Times New Roman" w:cs="Times New Roman"/>
          <w:sz w:val="28"/>
          <w:szCs w:val="28"/>
        </w:rPr>
        <w:t>контроля за</w:t>
      </w:r>
      <w:proofErr w:type="gramEnd"/>
      <w:r w:rsidRPr="00915515">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 Плановые и внеплановые проверки проводятся должностным лицом, уполномоченным Главой администрации Дружинского сельского поселения Омского муниципального района Омской области.</w:t>
      </w:r>
    </w:p>
    <w:p w:rsidR="00567CEF" w:rsidRPr="00915515" w:rsidRDefault="00567CEF" w:rsidP="00567CE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15515">
        <w:rPr>
          <w:rFonts w:ascii="Times New Roman" w:hAnsi="Times New Roman" w:cs="Times New Roman"/>
          <w:sz w:val="28"/>
          <w:szCs w:val="28"/>
        </w:rPr>
        <w:t>4.2.1. В ходе плановых и внеплановых проверок проверяется:</w:t>
      </w:r>
    </w:p>
    <w:p w:rsidR="00567CEF" w:rsidRPr="00915515" w:rsidRDefault="00567CEF" w:rsidP="00567CE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15515">
        <w:rPr>
          <w:rFonts w:ascii="Times New Roman" w:hAnsi="Times New Roman" w:cs="Times New Roman"/>
          <w:sz w:val="28"/>
          <w:szCs w:val="28"/>
        </w:rPr>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567CEF" w:rsidRPr="00915515" w:rsidRDefault="00567CEF" w:rsidP="00567CE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15515">
        <w:rPr>
          <w:rFonts w:ascii="Times New Roman" w:hAnsi="Times New Roman" w:cs="Times New Roman"/>
          <w:sz w:val="28"/>
          <w:szCs w:val="28"/>
        </w:rPr>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567CEF" w:rsidRPr="00915515" w:rsidRDefault="00567CEF" w:rsidP="00567CE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15515">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67CEF" w:rsidRPr="00915515" w:rsidRDefault="00567CEF" w:rsidP="00567CE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15515">
        <w:rPr>
          <w:rFonts w:ascii="Times New Roman" w:hAnsi="Times New Roman" w:cs="Times New Roman"/>
          <w:sz w:val="28"/>
          <w:szCs w:val="28"/>
        </w:rPr>
        <w:t>4) устранение нарушений и недостатков, выявленных в ходе предыдущих проверок.</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567CEF" w:rsidRPr="00915515"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567CEF"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15515">
        <w:rPr>
          <w:rFonts w:ascii="Times New Roman" w:hAnsi="Times New Roman" w:cs="Times New Roman"/>
          <w:sz w:val="28"/>
          <w:szCs w:val="28"/>
        </w:rPr>
        <w:t>4.3.2. Ответственность за предоставление муниципальной услуги закрепляется в должностной инструкции.</w:t>
      </w:r>
    </w:p>
    <w:p w:rsidR="00567CEF" w:rsidRPr="000B0428"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t>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67CEF" w:rsidRPr="000B0428" w:rsidRDefault="00567CEF" w:rsidP="00567CE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7C7ED7" w:rsidRDefault="007C7ED7" w:rsidP="00567CEF">
      <w:pPr>
        <w:spacing w:after="0" w:line="240" w:lineRule="auto"/>
        <w:ind w:firstLine="720"/>
        <w:jc w:val="center"/>
        <w:rPr>
          <w:rFonts w:ascii="Times New Roman" w:eastAsia="Calibri" w:hAnsi="Times New Roman" w:cs="Times New Roman"/>
          <w:sz w:val="28"/>
          <w:szCs w:val="28"/>
        </w:rPr>
      </w:pPr>
    </w:p>
    <w:p w:rsidR="00567CEF" w:rsidRPr="00AA0CC0" w:rsidRDefault="00567CEF" w:rsidP="00567CEF">
      <w:pPr>
        <w:spacing w:after="0" w:line="240" w:lineRule="auto"/>
        <w:ind w:firstLine="720"/>
        <w:jc w:val="center"/>
        <w:rPr>
          <w:rFonts w:ascii="Times New Roman" w:hAnsi="Times New Roman" w:cs="Times New Roman"/>
          <w:bCs/>
          <w:sz w:val="28"/>
          <w:szCs w:val="28"/>
        </w:rPr>
      </w:pPr>
      <w:r w:rsidRPr="00AA0CC0">
        <w:rPr>
          <w:rFonts w:ascii="Times New Roman" w:eastAsia="Calibri" w:hAnsi="Times New Roman" w:cs="Times New Roman"/>
          <w:sz w:val="28"/>
          <w:szCs w:val="28"/>
        </w:rPr>
        <w:t xml:space="preserve">Раздел </w:t>
      </w:r>
      <w:r w:rsidRPr="00AA0CC0">
        <w:rPr>
          <w:rFonts w:ascii="Times New Roman" w:eastAsia="Calibri" w:hAnsi="Times New Roman" w:cs="Times New Roman"/>
          <w:color w:val="000000"/>
          <w:sz w:val="28"/>
          <w:szCs w:val="28"/>
          <w:shd w:val="clear" w:color="auto" w:fill="FFFFFF"/>
        </w:rPr>
        <w:t>V</w:t>
      </w:r>
      <w:r w:rsidRPr="00AA0CC0">
        <w:rPr>
          <w:rFonts w:ascii="Times New Roman" w:eastAsia="Calibri"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67CEF" w:rsidRPr="00AA0CC0" w:rsidRDefault="00567CEF" w:rsidP="00567CEF">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5.1. Заявитель может обратиться с жалобой, в том числе в следующих случаях:</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2) нарушение срока предоставления муниципальной услуги;</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proofErr w:type="gramStart"/>
      <w:r w:rsidRPr="00AA0CC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proofErr w:type="gramStart"/>
      <w:r w:rsidRPr="00AA0CC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5.2. Общие требования к порядку подачи и рассмотрения жалобы.</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67CEF" w:rsidRPr="00AA0CC0" w:rsidRDefault="00567CEF" w:rsidP="00567CEF">
      <w:pPr>
        <w:spacing w:after="0" w:line="240" w:lineRule="auto"/>
        <w:ind w:firstLine="567"/>
        <w:jc w:val="both"/>
        <w:rPr>
          <w:rFonts w:ascii="Times New Roman" w:hAnsi="Times New Roman" w:cs="Times New Roman"/>
          <w:spacing w:val="-4"/>
          <w:sz w:val="28"/>
          <w:szCs w:val="28"/>
        </w:rPr>
      </w:pPr>
      <w:r w:rsidRPr="00AA0CC0">
        <w:rPr>
          <w:rFonts w:ascii="Times New Roman" w:hAnsi="Times New Roman" w:cs="Times New Roman"/>
          <w:sz w:val="28"/>
          <w:szCs w:val="28"/>
        </w:rPr>
        <w:t xml:space="preserve">5.2.2. </w:t>
      </w:r>
      <w:r w:rsidRPr="00AA0CC0">
        <w:rPr>
          <w:rFonts w:ascii="Times New Roman" w:hAnsi="Times New Roman" w:cs="Times New Roman"/>
          <w:spacing w:val="-4"/>
          <w:sz w:val="28"/>
          <w:szCs w:val="28"/>
        </w:rPr>
        <w:t>Жалоба может быть направлена по почте, с использованием, официального сайта Дружинского сельского поселения Омского муниципального района Омской области в информационно-телекоммуникационной сети «Интернет» (</w:t>
      </w:r>
      <w:hyperlink r:id="rId5" w:history="1">
        <w:r w:rsidRPr="00AA0CC0">
          <w:rPr>
            <w:rStyle w:val="a5"/>
            <w:rFonts w:ascii="Times New Roman" w:hAnsi="Times New Roman" w:cs="Times New Roman"/>
            <w:sz w:val="28"/>
            <w:szCs w:val="28"/>
          </w:rPr>
          <w:t>www.</w:t>
        </w:r>
        <w:r w:rsidRPr="00AA0CC0">
          <w:rPr>
            <w:rStyle w:val="a5"/>
            <w:rFonts w:ascii="Times New Roman" w:hAnsi="Times New Roman" w:cs="Times New Roman"/>
            <w:sz w:val="28"/>
            <w:szCs w:val="28"/>
            <w:lang w:val="en-US"/>
          </w:rPr>
          <w:t>dsp</w:t>
        </w:r>
        <w:r w:rsidRPr="00AA0CC0">
          <w:rPr>
            <w:rStyle w:val="a5"/>
            <w:rFonts w:ascii="Times New Roman" w:hAnsi="Times New Roman" w:cs="Times New Roman"/>
            <w:sz w:val="28"/>
            <w:szCs w:val="28"/>
          </w:rPr>
          <w:t>-</w:t>
        </w:r>
        <w:r w:rsidRPr="00AA0CC0">
          <w:rPr>
            <w:rStyle w:val="a5"/>
            <w:rFonts w:ascii="Times New Roman" w:hAnsi="Times New Roman" w:cs="Times New Roman"/>
            <w:sz w:val="28"/>
            <w:szCs w:val="28"/>
            <w:lang w:val="en-US"/>
          </w:rPr>
          <w:t>omsk</w:t>
        </w:r>
        <w:r w:rsidRPr="00AA0CC0">
          <w:rPr>
            <w:rStyle w:val="a5"/>
            <w:rFonts w:ascii="Times New Roman" w:hAnsi="Times New Roman" w:cs="Times New Roman"/>
            <w:sz w:val="28"/>
            <w:szCs w:val="28"/>
          </w:rPr>
          <w:t>.3</w:t>
        </w:r>
        <w:r w:rsidRPr="00AA0CC0">
          <w:rPr>
            <w:rStyle w:val="a5"/>
            <w:rFonts w:ascii="Times New Roman" w:hAnsi="Times New Roman" w:cs="Times New Roman"/>
            <w:sz w:val="28"/>
            <w:szCs w:val="28"/>
            <w:lang w:val="en-US"/>
          </w:rPr>
          <w:t>dn</w:t>
        </w:r>
        <w:r w:rsidRPr="00AA0CC0">
          <w:rPr>
            <w:rStyle w:val="a5"/>
            <w:rFonts w:ascii="Times New Roman" w:hAnsi="Times New Roman" w:cs="Times New Roman"/>
            <w:sz w:val="28"/>
            <w:szCs w:val="28"/>
          </w:rPr>
          <w:t>.ru</w:t>
        </w:r>
      </w:hyperlink>
      <w:r w:rsidRPr="00AA0CC0">
        <w:rPr>
          <w:rFonts w:ascii="Times New Roman" w:hAnsi="Times New Roman" w:cs="Times New Roman"/>
          <w:spacing w:val="-4"/>
          <w:sz w:val="28"/>
          <w:szCs w:val="28"/>
        </w:rPr>
        <w:t>), Единого портала государственных и муниципальных услуг (</w:t>
      </w:r>
      <w:proofErr w:type="spellStart"/>
      <w:r w:rsidRPr="00AA0CC0">
        <w:rPr>
          <w:rFonts w:ascii="Times New Roman" w:hAnsi="Times New Roman" w:cs="Times New Roman"/>
          <w:spacing w:val="-4"/>
          <w:sz w:val="28"/>
          <w:szCs w:val="28"/>
        </w:rPr>
        <w:t>www.gosuslugi.ru</w:t>
      </w:r>
      <w:proofErr w:type="spellEnd"/>
      <w:r w:rsidRPr="00AA0CC0">
        <w:rPr>
          <w:rFonts w:ascii="Times New Roman" w:hAnsi="Times New Roman" w:cs="Times New Roman"/>
          <w:spacing w:val="-4"/>
          <w:sz w:val="28"/>
          <w:szCs w:val="28"/>
        </w:rPr>
        <w:t>), а также может быть принята при личном приеме заявителя.</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5.3. Жалоба должна содержать:</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7CEF" w:rsidRPr="00AA0CC0" w:rsidRDefault="00567CEF" w:rsidP="00567CEF">
      <w:pPr>
        <w:spacing w:after="0" w:line="240" w:lineRule="auto"/>
        <w:ind w:firstLine="567"/>
        <w:jc w:val="both"/>
        <w:rPr>
          <w:rFonts w:ascii="Times New Roman" w:hAnsi="Times New Roman" w:cs="Times New Roman"/>
          <w:sz w:val="28"/>
          <w:szCs w:val="28"/>
        </w:rPr>
      </w:pPr>
      <w:proofErr w:type="gramStart"/>
      <w:r w:rsidRPr="00AA0CC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 xml:space="preserve">5.4. </w:t>
      </w:r>
      <w:proofErr w:type="gramStart"/>
      <w:r w:rsidRPr="00AA0CC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A0CC0">
        <w:rPr>
          <w:rFonts w:ascii="Times New Roman" w:hAnsi="Times New Roman" w:cs="Times New Roman"/>
          <w:sz w:val="28"/>
          <w:szCs w:val="28"/>
        </w:rPr>
        <w:t xml:space="preserve"> исправлений - в течение пяти рабочих дней со дня ее регистрации. </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proofErr w:type="gramStart"/>
      <w:r w:rsidRPr="00AA0CC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2) отказывает в удовлетворении жалобы.</w:t>
      </w:r>
    </w:p>
    <w:p w:rsidR="00567CEF" w:rsidRPr="00AA0CC0" w:rsidRDefault="00567CEF" w:rsidP="00567CEF">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 xml:space="preserve">5.6.  Не позднее дня, следующего за днем принятия решения, указанного в </w:t>
      </w:r>
      <w:hyperlink r:id="rId6" w:history="1">
        <w:r w:rsidRPr="00AA0CC0">
          <w:rPr>
            <w:rFonts w:ascii="Times New Roman" w:hAnsi="Times New Roman" w:cs="Times New Roman"/>
            <w:sz w:val="28"/>
            <w:szCs w:val="28"/>
          </w:rPr>
          <w:t>п.</w:t>
        </w:r>
      </w:hyperlink>
      <w:r w:rsidRPr="00AA0CC0">
        <w:rPr>
          <w:rFonts w:ascii="Times New Roman" w:hAnsi="Times New Roman" w:cs="Times New Roman"/>
          <w:sz w:val="28"/>
          <w:szCs w:val="28"/>
        </w:rPr>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CEF" w:rsidRPr="00AA0CC0" w:rsidRDefault="00567CEF" w:rsidP="00567CEF">
      <w:pPr>
        <w:autoSpaceDE w:val="0"/>
        <w:spacing w:after="0" w:line="240" w:lineRule="auto"/>
        <w:jc w:val="both"/>
        <w:rPr>
          <w:rFonts w:ascii="Times New Roman" w:hAnsi="Times New Roman" w:cs="Times New Roman"/>
          <w:sz w:val="28"/>
          <w:szCs w:val="28"/>
        </w:rPr>
      </w:pPr>
      <w:r w:rsidRPr="00AA0CC0">
        <w:rPr>
          <w:rFonts w:ascii="Times New Roman" w:hAnsi="Times New Roman" w:cs="Times New Roman"/>
          <w:sz w:val="28"/>
          <w:szCs w:val="28"/>
        </w:rPr>
        <w:t xml:space="preserve">       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567CEF" w:rsidRPr="00915515" w:rsidRDefault="00567CEF" w:rsidP="00567CEF">
      <w:pPr>
        <w:spacing w:after="0" w:line="240" w:lineRule="auto"/>
        <w:ind w:firstLine="720"/>
        <w:jc w:val="both"/>
        <w:rPr>
          <w:rFonts w:ascii="Times New Roman" w:hAnsi="Times New Roman" w:cs="Times New Roman"/>
          <w:sz w:val="28"/>
          <w:szCs w:val="28"/>
        </w:rPr>
      </w:pPr>
    </w:p>
    <w:p w:rsidR="00567CEF" w:rsidRPr="00915515" w:rsidRDefault="00567CEF" w:rsidP="00567CEF">
      <w:pPr>
        <w:autoSpaceDE w:val="0"/>
        <w:spacing w:after="0" w:line="240" w:lineRule="auto"/>
        <w:ind w:firstLine="720"/>
        <w:jc w:val="both"/>
        <w:rPr>
          <w:rFonts w:ascii="Times New Roman" w:hAnsi="Times New Roman" w:cs="Times New Roman"/>
          <w:sz w:val="28"/>
          <w:szCs w:val="28"/>
        </w:rPr>
      </w:pPr>
    </w:p>
    <w:p w:rsidR="00567CEF" w:rsidRPr="00915515" w:rsidRDefault="00567CEF" w:rsidP="00567CEF">
      <w:pPr>
        <w:spacing w:after="0" w:line="240" w:lineRule="auto"/>
        <w:ind w:firstLine="720"/>
        <w:jc w:val="both"/>
        <w:rPr>
          <w:rFonts w:ascii="Times New Roman" w:hAnsi="Times New Roman" w:cs="Times New Roman"/>
          <w:sz w:val="28"/>
          <w:szCs w:val="28"/>
        </w:rPr>
      </w:pPr>
      <w:r w:rsidRPr="00915515">
        <w:rPr>
          <w:rFonts w:ascii="Times New Roman" w:hAnsi="Times New Roman" w:cs="Times New Roman"/>
          <w:sz w:val="28"/>
          <w:szCs w:val="28"/>
        </w:rPr>
        <w:t> </w:t>
      </w:r>
    </w:p>
    <w:p w:rsidR="00567CEF" w:rsidRPr="00915515" w:rsidRDefault="00567CEF" w:rsidP="00567CEF">
      <w:pPr>
        <w:spacing w:after="0" w:line="240" w:lineRule="auto"/>
        <w:ind w:firstLine="720"/>
        <w:jc w:val="both"/>
        <w:rPr>
          <w:rFonts w:ascii="Times New Roman" w:hAnsi="Times New Roman" w:cs="Times New Roman"/>
          <w:sz w:val="28"/>
          <w:szCs w:val="28"/>
        </w:rPr>
      </w:pPr>
    </w:p>
    <w:p w:rsidR="00567CEF" w:rsidRPr="00915515" w:rsidRDefault="00567CEF" w:rsidP="00567CEF">
      <w:pPr>
        <w:spacing w:after="0" w:line="240" w:lineRule="auto"/>
        <w:ind w:firstLine="720"/>
        <w:jc w:val="both"/>
        <w:rPr>
          <w:rFonts w:ascii="Times New Roman" w:hAnsi="Times New Roman" w:cs="Times New Roman"/>
          <w:sz w:val="28"/>
          <w:szCs w:val="28"/>
        </w:rPr>
      </w:pPr>
    </w:p>
    <w:p w:rsidR="00567CEF" w:rsidRPr="00915515" w:rsidRDefault="00567CEF" w:rsidP="00567CEF">
      <w:pPr>
        <w:spacing w:after="0" w:line="240" w:lineRule="auto"/>
        <w:ind w:firstLine="720"/>
        <w:jc w:val="both"/>
        <w:rPr>
          <w:rFonts w:ascii="Times New Roman" w:hAnsi="Times New Roman" w:cs="Times New Roman"/>
          <w:sz w:val="28"/>
          <w:szCs w:val="28"/>
        </w:rPr>
      </w:pPr>
    </w:p>
    <w:p w:rsidR="007C7ED7" w:rsidRDefault="007C7ED7" w:rsidP="00567CEF">
      <w:pPr>
        <w:pStyle w:val="a8"/>
        <w:tabs>
          <w:tab w:val="left" w:pos="4536"/>
        </w:tabs>
        <w:ind w:left="5812"/>
        <w:jc w:val="right"/>
        <w:rPr>
          <w:b w:val="0"/>
          <w:sz w:val="24"/>
          <w:szCs w:val="24"/>
        </w:rPr>
      </w:pPr>
    </w:p>
    <w:p w:rsidR="007C7ED7" w:rsidRDefault="007C7ED7" w:rsidP="00567CEF">
      <w:pPr>
        <w:pStyle w:val="a8"/>
        <w:tabs>
          <w:tab w:val="left" w:pos="4536"/>
        </w:tabs>
        <w:ind w:left="5812"/>
        <w:jc w:val="right"/>
        <w:rPr>
          <w:b w:val="0"/>
          <w:sz w:val="24"/>
          <w:szCs w:val="24"/>
        </w:rPr>
      </w:pPr>
    </w:p>
    <w:p w:rsidR="007C7ED7" w:rsidRDefault="007C7ED7" w:rsidP="00567CEF">
      <w:pPr>
        <w:pStyle w:val="a8"/>
        <w:tabs>
          <w:tab w:val="left" w:pos="4536"/>
        </w:tabs>
        <w:ind w:left="5812"/>
        <w:jc w:val="right"/>
        <w:rPr>
          <w:b w:val="0"/>
          <w:sz w:val="24"/>
          <w:szCs w:val="24"/>
        </w:rPr>
      </w:pPr>
    </w:p>
    <w:p w:rsidR="007C7ED7" w:rsidRDefault="007C7ED7" w:rsidP="00567CEF">
      <w:pPr>
        <w:pStyle w:val="a8"/>
        <w:tabs>
          <w:tab w:val="left" w:pos="4536"/>
        </w:tabs>
        <w:ind w:left="5812"/>
        <w:jc w:val="right"/>
        <w:rPr>
          <w:b w:val="0"/>
          <w:sz w:val="24"/>
          <w:szCs w:val="24"/>
        </w:rPr>
      </w:pPr>
    </w:p>
    <w:p w:rsidR="007C7ED7" w:rsidRDefault="007C7ED7" w:rsidP="00567CEF">
      <w:pPr>
        <w:pStyle w:val="a8"/>
        <w:tabs>
          <w:tab w:val="left" w:pos="4536"/>
        </w:tabs>
        <w:ind w:left="5812"/>
        <w:jc w:val="right"/>
        <w:rPr>
          <w:b w:val="0"/>
          <w:sz w:val="24"/>
          <w:szCs w:val="24"/>
        </w:rPr>
      </w:pPr>
    </w:p>
    <w:p w:rsidR="007C7ED7" w:rsidRDefault="007C7ED7" w:rsidP="00567CEF">
      <w:pPr>
        <w:pStyle w:val="a8"/>
        <w:tabs>
          <w:tab w:val="left" w:pos="4536"/>
        </w:tabs>
        <w:ind w:left="5812"/>
        <w:jc w:val="right"/>
        <w:rPr>
          <w:b w:val="0"/>
          <w:sz w:val="24"/>
          <w:szCs w:val="24"/>
        </w:rPr>
      </w:pPr>
    </w:p>
    <w:p w:rsidR="007C7ED7" w:rsidRDefault="007C7ED7" w:rsidP="00567CEF">
      <w:pPr>
        <w:pStyle w:val="a8"/>
        <w:tabs>
          <w:tab w:val="left" w:pos="4536"/>
        </w:tabs>
        <w:ind w:left="5812"/>
        <w:jc w:val="right"/>
        <w:rPr>
          <w:b w:val="0"/>
          <w:sz w:val="24"/>
          <w:szCs w:val="24"/>
        </w:rPr>
      </w:pPr>
    </w:p>
    <w:p w:rsidR="007C7ED7" w:rsidRDefault="007C7ED7" w:rsidP="00567CEF">
      <w:pPr>
        <w:pStyle w:val="a8"/>
        <w:tabs>
          <w:tab w:val="left" w:pos="4536"/>
        </w:tabs>
        <w:ind w:left="5812"/>
        <w:jc w:val="right"/>
        <w:rPr>
          <w:b w:val="0"/>
          <w:sz w:val="24"/>
          <w:szCs w:val="24"/>
        </w:rPr>
      </w:pPr>
    </w:p>
    <w:p w:rsidR="00567CEF" w:rsidRPr="00915515" w:rsidRDefault="00567CEF" w:rsidP="00567CEF">
      <w:pPr>
        <w:pStyle w:val="a8"/>
        <w:tabs>
          <w:tab w:val="left" w:pos="4536"/>
        </w:tabs>
        <w:ind w:left="5812"/>
        <w:jc w:val="right"/>
        <w:rPr>
          <w:b w:val="0"/>
          <w:sz w:val="24"/>
          <w:szCs w:val="24"/>
        </w:rPr>
      </w:pPr>
      <w:r w:rsidRPr="00915515">
        <w:rPr>
          <w:b w:val="0"/>
          <w:sz w:val="24"/>
          <w:szCs w:val="24"/>
        </w:rPr>
        <w:lastRenderedPageBreak/>
        <w:t>Приложение № 1</w:t>
      </w:r>
    </w:p>
    <w:p w:rsidR="00567CEF" w:rsidRPr="00915515" w:rsidRDefault="00567CEF" w:rsidP="00567CEF">
      <w:pPr>
        <w:pStyle w:val="a8"/>
        <w:tabs>
          <w:tab w:val="left" w:pos="4536"/>
        </w:tabs>
        <w:ind w:left="5812"/>
        <w:jc w:val="right"/>
        <w:rPr>
          <w:b w:val="0"/>
          <w:sz w:val="24"/>
          <w:szCs w:val="24"/>
        </w:rPr>
      </w:pPr>
      <w:r w:rsidRPr="00915515">
        <w:rPr>
          <w:b w:val="0"/>
          <w:sz w:val="24"/>
          <w:szCs w:val="24"/>
        </w:rPr>
        <w:t>к административному регламенту</w:t>
      </w:r>
    </w:p>
    <w:p w:rsidR="009D17C1" w:rsidRPr="00F427BD" w:rsidRDefault="009D17C1" w:rsidP="009D17C1">
      <w:pPr>
        <w:pStyle w:val="a3"/>
      </w:pPr>
    </w:p>
    <w:p w:rsidR="009D17C1" w:rsidRPr="009D17C1" w:rsidRDefault="009D17C1" w:rsidP="009D17C1">
      <w:pPr>
        <w:pStyle w:val="a3"/>
        <w:jc w:val="right"/>
        <w:rPr>
          <w:rFonts w:ascii="Times New Roman" w:hAnsi="Times New Roman" w:cs="Times New Roman"/>
          <w:sz w:val="24"/>
          <w:szCs w:val="24"/>
        </w:rPr>
      </w:pPr>
      <w:r w:rsidRPr="009D17C1">
        <w:rPr>
          <w:rFonts w:ascii="Times New Roman" w:hAnsi="Times New Roman" w:cs="Times New Roman"/>
          <w:sz w:val="24"/>
          <w:szCs w:val="24"/>
        </w:rPr>
        <w:t xml:space="preserve">                              </w:t>
      </w:r>
    </w:p>
    <w:p w:rsidR="009D17C1" w:rsidRPr="009D17C1" w:rsidRDefault="009D17C1" w:rsidP="009D17C1">
      <w:pPr>
        <w:pStyle w:val="a3"/>
        <w:jc w:val="right"/>
        <w:rPr>
          <w:rFonts w:ascii="Times New Roman" w:hAnsi="Times New Roman" w:cs="Times New Roman"/>
          <w:sz w:val="28"/>
          <w:szCs w:val="28"/>
        </w:rPr>
      </w:pPr>
      <w:r w:rsidRPr="009D17C1">
        <w:rPr>
          <w:rFonts w:ascii="Times New Roman" w:hAnsi="Times New Roman" w:cs="Times New Roman"/>
          <w:sz w:val="28"/>
          <w:szCs w:val="28"/>
        </w:rPr>
        <w:t>В Администрацию Дружинского сельского поселения</w:t>
      </w:r>
    </w:p>
    <w:p w:rsidR="009D17C1" w:rsidRPr="009D17C1" w:rsidRDefault="009D17C1" w:rsidP="009D17C1">
      <w:pPr>
        <w:pStyle w:val="a3"/>
        <w:jc w:val="right"/>
        <w:rPr>
          <w:rFonts w:ascii="Times New Roman" w:hAnsi="Times New Roman" w:cs="Times New Roman"/>
          <w:sz w:val="28"/>
          <w:szCs w:val="28"/>
        </w:rPr>
      </w:pPr>
      <w:r w:rsidRPr="009D17C1">
        <w:rPr>
          <w:rFonts w:ascii="Times New Roman" w:hAnsi="Times New Roman" w:cs="Times New Roman"/>
          <w:sz w:val="28"/>
          <w:szCs w:val="28"/>
        </w:rPr>
        <w:t xml:space="preserve">Главе Дружинского сельского поселения </w:t>
      </w:r>
    </w:p>
    <w:p w:rsidR="009D17C1" w:rsidRDefault="009D17C1" w:rsidP="009D17C1">
      <w:pPr>
        <w:pStyle w:val="a3"/>
        <w:jc w:val="right"/>
        <w:rPr>
          <w:rFonts w:ascii="Times New Roman" w:hAnsi="Times New Roman" w:cs="Times New Roman"/>
          <w:sz w:val="28"/>
          <w:szCs w:val="28"/>
        </w:rPr>
      </w:pPr>
    </w:p>
    <w:p w:rsidR="009D17C1" w:rsidRPr="009D17C1" w:rsidRDefault="009D17C1" w:rsidP="009D17C1">
      <w:pPr>
        <w:pStyle w:val="a3"/>
        <w:jc w:val="right"/>
        <w:rPr>
          <w:rFonts w:ascii="Times New Roman" w:hAnsi="Times New Roman" w:cs="Times New Roman"/>
          <w:b/>
          <w:sz w:val="24"/>
          <w:szCs w:val="24"/>
        </w:rPr>
      </w:pPr>
      <w:r w:rsidRPr="009D17C1">
        <w:rPr>
          <w:rFonts w:ascii="Times New Roman" w:hAnsi="Times New Roman" w:cs="Times New Roman"/>
          <w:sz w:val="28"/>
          <w:szCs w:val="28"/>
        </w:rPr>
        <w:t>от</w:t>
      </w:r>
      <w:r w:rsidRPr="009D17C1">
        <w:rPr>
          <w:rFonts w:ascii="Times New Roman" w:hAnsi="Times New Roman" w:cs="Times New Roman"/>
          <w:b/>
          <w:sz w:val="24"/>
          <w:szCs w:val="24"/>
        </w:rPr>
        <w:t>_________________________________________________________________</w:t>
      </w:r>
    </w:p>
    <w:p w:rsidR="009D17C1" w:rsidRPr="009D17C1" w:rsidRDefault="009D17C1" w:rsidP="009D17C1">
      <w:pPr>
        <w:pStyle w:val="a3"/>
        <w:pBdr>
          <w:bottom w:val="single" w:sz="12" w:space="2" w:color="auto"/>
        </w:pBdr>
        <w:jc w:val="right"/>
        <w:rPr>
          <w:rFonts w:ascii="Times New Roman" w:hAnsi="Times New Roman" w:cs="Times New Roman"/>
          <w:i/>
          <w:sz w:val="24"/>
          <w:szCs w:val="24"/>
        </w:rPr>
      </w:pPr>
      <w:r w:rsidRPr="009D17C1">
        <w:rPr>
          <w:rFonts w:ascii="Times New Roman" w:hAnsi="Times New Roman" w:cs="Times New Roman"/>
          <w:i/>
          <w:sz w:val="24"/>
          <w:szCs w:val="24"/>
        </w:rPr>
        <w:t>(Наименование)</w:t>
      </w:r>
    </w:p>
    <w:p w:rsidR="009D17C1" w:rsidRPr="009D17C1" w:rsidRDefault="009D17C1" w:rsidP="009D17C1">
      <w:pPr>
        <w:pStyle w:val="a3"/>
        <w:pBdr>
          <w:bottom w:val="single" w:sz="12" w:space="2" w:color="auto"/>
        </w:pBdr>
        <w:jc w:val="right"/>
        <w:rPr>
          <w:rFonts w:ascii="Times New Roman" w:hAnsi="Times New Roman" w:cs="Times New Roman"/>
          <w:i/>
          <w:sz w:val="24"/>
          <w:szCs w:val="24"/>
        </w:rPr>
      </w:pPr>
      <w:r w:rsidRPr="009D17C1">
        <w:rPr>
          <w:rFonts w:ascii="Times New Roman" w:hAnsi="Times New Roman" w:cs="Times New Roman"/>
          <w:i/>
          <w:sz w:val="24"/>
          <w:szCs w:val="24"/>
        </w:rPr>
        <w:t>____________________________________________________________________</w:t>
      </w:r>
    </w:p>
    <w:p w:rsidR="009D17C1" w:rsidRPr="009D17C1" w:rsidRDefault="009D17C1" w:rsidP="009D17C1">
      <w:pPr>
        <w:pStyle w:val="a3"/>
        <w:pBdr>
          <w:bottom w:val="single" w:sz="12" w:space="2" w:color="auto"/>
        </w:pBdr>
        <w:jc w:val="right"/>
        <w:rPr>
          <w:rFonts w:ascii="Times New Roman" w:hAnsi="Times New Roman" w:cs="Times New Roman"/>
          <w:i/>
          <w:sz w:val="24"/>
          <w:szCs w:val="24"/>
        </w:rPr>
      </w:pPr>
      <w:r w:rsidRPr="009D17C1">
        <w:rPr>
          <w:rFonts w:ascii="Times New Roman" w:hAnsi="Times New Roman" w:cs="Times New Roman"/>
          <w:i/>
          <w:sz w:val="24"/>
          <w:szCs w:val="24"/>
        </w:rPr>
        <w:t>(место нахождения)</w:t>
      </w:r>
    </w:p>
    <w:p w:rsidR="009D17C1" w:rsidRPr="009D17C1" w:rsidRDefault="009D17C1" w:rsidP="009D17C1">
      <w:pPr>
        <w:pStyle w:val="a3"/>
        <w:pBdr>
          <w:bottom w:val="single" w:sz="12" w:space="2" w:color="auto"/>
        </w:pBdr>
        <w:jc w:val="right"/>
        <w:rPr>
          <w:rFonts w:ascii="Times New Roman" w:hAnsi="Times New Roman" w:cs="Times New Roman"/>
          <w:i/>
          <w:sz w:val="24"/>
          <w:szCs w:val="24"/>
        </w:rPr>
      </w:pPr>
      <w:r w:rsidRPr="009D17C1">
        <w:rPr>
          <w:rFonts w:ascii="Times New Roman" w:hAnsi="Times New Roman" w:cs="Times New Roman"/>
          <w:i/>
          <w:sz w:val="24"/>
          <w:szCs w:val="24"/>
        </w:rPr>
        <w:t>____________________________________________________________________</w:t>
      </w:r>
    </w:p>
    <w:p w:rsidR="009D17C1" w:rsidRPr="009D17C1" w:rsidRDefault="009D17C1" w:rsidP="009D17C1">
      <w:pPr>
        <w:pStyle w:val="a3"/>
        <w:pBdr>
          <w:bottom w:val="single" w:sz="12" w:space="2" w:color="auto"/>
        </w:pBdr>
        <w:jc w:val="right"/>
        <w:rPr>
          <w:rFonts w:ascii="Times New Roman" w:hAnsi="Times New Roman" w:cs="Times New Roman"/>
          <w:i/>
          <w:sz w:val="24"/>
          <w:szCs w:val="24"/>
        </w:rPr>
      </w:pPr>
      <w:r w:rsidRPr="009D17C1">
        <w:rPr>
          <w:rFonts w:ascii="Times New Roman" w:hAnsi="Times New Roman" w:cs="Times New Roman"/>
          <w:i/>
          <w:sz w:val="24"/>
          <w:szCs w:val="24"/>
        </w:rPr>
        <w:t>(ОГРН, ИНН)</w:t>
      </w:r>
    </w:p>
    <w:p w:rsidR="009D17C1" w:rsidRPr="009D17C1" w:rsidRDefault="009D17C1" w:rsidP="009D17C1">
      <w:pPr>
        <w:pStyle w:val="a3"/>
        <w:pBdr>
          <w:bottom w:val="single" w:sz="12" w:space="2" w:color="auto"/>
        </w:pBdr>
        <w:jc w:val="right"/>
        <w:rPr>
          <w:rFonts w:ascii="Times New Roman" w:hAnsi="Times New Roman" w:cs="Times New Roman"/>
          <w:i/>
          <w:sz w:val="24"/>
          <w:szCs w:val="24"/>
        </w:rPr>
      </w:pPr>
      <w:r w:rsidRPr="009D17C1">
        <w:rPr>
          <w:rFonts w:ascii="Times New Roman" w:hAnsi="Times New Roman" w:cs="Times New Roman"/>
          <w:i/>
          <w:sz w:val="24"/>
          <w:szCs w:val="24"/>
        </w:rPr>
        <w:t>____________________________________________________________________(почтовый адрес и (или) адрес электронной почты)</w:t>
      </w:r>
    </w:p>
    <w:p w:rsidR="009D17C1" w:rsidRPr="009D17C1" w:rsidRDefault="009D17C1" w:rsidP="009D17C1">
      <w:pPr>
        <w:pStyle w:val="a3"/>
        <w:pBdr>
          <w:bottom w:val="single" w:sz="12" w:space="2" w:color="auto"/>
        </w:pBdr>
        <w:jc w:val="right"/>
        <w:rPr>
          <w:rFonts w:ascii="Times New Roman" w:hAnsi="Times New Roman" w:cs="Times New Roman"/>
          <w:i/>
          <w:sz w:val="24"/>
          <w:szCs w:val="24"/>
        </w:rPr>
      </w:pPr>
    </w:p>
    <w:p w:rsidR="009D17C1" w:rsidRPr="009D17C1" w:rsidRDefault="009D17C1" w:rsidP="009D17C1">
      <w:pPr>
        <w:pStyle w:val="a3"/>
        <w:jc w:val="right"/>
        <w:rPr>
          <w:rFonts w:ascii="Times New Roman" w:hAnsi="Times New Roman" w:cs="Times New Roman"/>
          <w:i/>
          <w:sz w:val="24"/>
          <w:szCs w:val="24"/>
        </w:rPr>
      </w:pPr>
      <w:r w:rsidRPr="009D17C1">
        <w:rPr>
          <w:rFonts w:ascii="Times New Roman" w:hAnsi="Times New Roman" w:cs="Times New Roman"/>
          <w:i/>
          <w:sz w:val="24"/>
          <w:szCs w:val="24"/>
        </w:rPr>
        <w:t xml:space="preserve"> (номер телефона)</w:t>
      </w:r>
    </w:p>
    <w:p w:rsidR="009D17C1" w:rsidRPr="009D17C1" w:rsidRDefault="009D17C1" w:rsidP="009D17C1">
      <w:pPr>
        <w:pStyle w:val="a3"/>
        <w:jc w:val="right"/>
        <w:rPr>
          <w:rFonts w:ascii="Times New Roman" w:hAnsi="Times New Roman" w:cs="Times New Roman"/>
          <w:i/>
        </w:rPr>
      </w:pPr>
    </w:p>
    <w:p w:rsidR="009D17C1" w:rsidRPr="009D17C1" w:rsidRDefault="009D17C1" w:rsidP="009D17C1">
      <w:pPr>
        <w:pStyle w:val="a3"/>
        <w:jc w:val="center"/>
        <w:rPr>
          <w:rFonts w:ascii="Times New Roman" w:hAnsi="Times New Roman" w:cs="Times New Roman"/>
          <w:b/>
          <w:sz w:val="28"/>
          <w:szCs w:val="28"/>
        </w:rPr>
      </w:pPr>
      <w:r w:rsidRPr="009D17C1">
        <w:rPr>
          <w:rFonts w:ascii="Times New Roman" w:hAnsi="Times New Roman" w:cs="Times New Roman"/>
          <w:b/>
          <w:sz w:val="28"/>
          <w:szCs w:val="28"/>
        </w:rPr>
        <w:t>заявление</w:t>
      </w:r>
    </w:p>
    <w:p w:rsidR="009D17C1" w:rsidRDefault="009D17C1" w:rsidP="009D17C1">
      <w:pPr>
        <w:pStyle w:val="a3"/>
        <w:ind w:firstLine="709"/>
        <w:jc w:val="both"/>
        <w:rPr>
          <w:rFonts w:ascii="Times New Roman" w:hAnsi="Times New Roman" w:cs="Times New Roman"/>
          <w:sz w:val="28"/>
          <w:szCs w:val="28"/>
        </w:rPr>
      </w:pPr>
    </w:p>
    <w:p w:rsidR="009D17C1" w:rsidRPr="009D17C1" w:rsidRDefault="009D17C1" w:rsidP="009D17C1">
      <w:pPr>
        <w:pStyle w:val="a3"/>
        <w:ind w:firstLine="709"/>
        <w:jc w:val="both"/>
        <w:rPr>
          <w:rFonts w:ascii="Times New Roman" w:hAnsi="Times New Roman" w:cs="Times New Roman"/>
          <w:sz w:val="28"/>
          <w:szCs w:val="28"/>
        </w:rPr>
      </w:pPr>
      <w:r w:rsidRPr="009D17C1">
        <w:rPr>
          <w:rFonts w:ascii="Times New Roman" w:hAnsi="Times New Roman" w:cs="Times New Roman"/>
          <w:sz w:val="28"/>
          <w:szCs w:val="28"/>
        </w:rPr>
        <w:t>Прошу предоставить земельный участок, с кадастровым номером___________________________________________________</w:t>
      </w:r>
    </w:p>
    <w:p w:rsidR="009D17C1" w:rsidRPr="009D17C1" w:rsidRDefault="009D17C1" w:rsidP="009D17C1">
      <w:pPr>
        <w:pStyle w:val="a3"/>
        <w:ind w:firstLine="709"/>
        <w:jc w:val="both"/>
        <w:rPr>
          <w:rFonts w:ascii="Times New Roman" w:hAnsi="Times New Roman" w:cs="Times New Roman"/>
          <w:sz w:val="28"/>
          <w:szCs w:val="28"/>
        </w:rPr>
      </w:pPr>
      <w:r w:rsidRPr="009D17C1">
        <w:rPr>
          <w:rFonts w:ascii="Times New Roman" w:hAnsi="Times New Roman" w:cs="Times New Roman"/>
          <w:sz w:val="28"/>
          <w:szCs w:val="28"/>
        </w:rPr>
        <w:t xml:space="preserve">                   </w:t>
      </w:r>
      <w:r w:rsidRPr="009D17C1">
        <w:rPr>
          <w:rFonts w:ascii="Times New Roman" w:hAnsi="Times New Roman" w:cs="Times New Roman"/>
          <w:i/>
        </w:rPr>
        <w:t>(указать кадастровый номер)</w:t>
      </w:r>
      <w:r w:rsidRPr="009D17C1">
        <w:rPr>
          <w:rFonts w:ascii="Times New Roman" w:hAnsi="Times New Roman" w:cs="Times New Roman"/>
          <w:sz w:val="28"/>
          <w:szCs w:val="28"/>
        </w:rPr>
        <w:t xml:space="preserve"> </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на основании_______________________________________________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i/>
        </w:rPr>
        <w:t xml:space="preserve">(указать основание предоставления из числа </w:t>
      </w:r>
      <w:proofErr w:type="gramStart"/>
      <w:r w:rsidRPr="009D17C1">
        <w:rPr>
          <w:rFonts w:ascii="Times New Roman" w:hAnsi="Times New Roman" w:cs="Times New Roman"/>
          <w:i/>
        </w:rPr>
        <w:t>предусмотренных</w:t>
      </w:r>
      <w:proofErr w:type="gramEnd"/>
      <w:r w:rsidRPr="009D17C1">
        <w:rPr>
          <w:rFonts w:ascii="Times New Roman" w:hAnsi="Times New Roman" w:cs="Times New Roman"/>
          <w:i/>
        </w:rPr>
        <w:t xml:space="preserve"> пунктом 2 статьи 39.3, статьей 39.5, пунктом 2 статьи 39.6, пунктом 2 статьи 39.10)</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на праве __________________________________________________________</w:t>
      </w:r>
    </w:p>
    <w:p w:rsidR="009D17C1" w:rsidRPr="009D17C1" w:rsidRDefault="009D17C1" w:rsidP="009D17C1">
      <w:pPr>
        <w:pStyle w:val="a3"/>
        <w:ind w:firstLine="709"/>
        <w:jc w:val="both"/>
        <w:rPr>
          <w:rFonts w:ascii="Times New Roman" w:hAnsi="Times New Roman" w:cs="Times New Roman"/>
          <w:i/>
        </w:rPr>
      </w:pPr>
      <w:r w:rsidRPr="009D17C1">
        <w:rPr>
          <w:rFonts w:ascii="Times New Roman" w:hAnsi="Times New Roman" w:cs="Times New Roman"/>
          <w:i/>
        </w:rPr>
        <w:t xml:space="preserve">                                (указать вид права)</w:t>
      </w:r>
    </w:p>
    <w:p w:rsidR="009D17C1" w:rsidRPr="009D17C1" w:rsidRDefault="009D17C1" w:rsidP="009D17C1">
      <w:pPr>
        <w:pStyle w:val="a3"/>
        <w:jc w:val="both"/>
        <w:rPr>
          <w:rFonts w:ascii="Times New Roman" w:hAnsi="Times New Roman" w:cs="Times New Roman"/>
          <w:sz w:val="28"/>
          <w:szCs w:val="28"/>
        </w:rPr>
      </w:pPr>
      <w:r w:rsidRPr="009D17C1">
        <w:rPr>
          <w:rFonts w:ascii="Times New Roman" w:hAnsi="Times New Roman" w:cs="Times New Roman"/>
          <w:sz w:val="28"/>
          <w:szCs w:val="28"/>
        </w:rPr>
        <w:t>для ______________________________________________________</w:t>
      </w:r>
    </w:p>
    <w:p w:rsidR="009D17C1" w:rsidRPr="009D17C1" w:rsidRDefault="009D17C1" w:rsidP="009D17C1">
      <w:pPr>
        <w:pStyle w:val="a3"/>
        <w:ind w:firstLine="709"/>
        <w:jc w:val="both"/>
        <w:rPr>
          <w:rFonts w:ascii="Times New Roman" w:hAnsi="Times New Roman" w:cs="Times New Roman"/>
          <w:i/>
        </w:rPr>
      </w:pPr>
      <w:r w:rsidRPr="009D17C1">
        <w:rPr>
          <w:rFonts w:ascii="Times New Roman" w:hAnsi="Times New Roman" w:cs="Times New Roman"/>
          <w:i/>
        </w:rPr>
        <w:t xml:space="preserve">                        (указать цель использования участка)</w:t>
      </w:r>
    </w:p>
    <w:p w:rsidR="009D17C1" w:rsidRPr="009D17C1" w:rsidRDefault="009D17C1" w:rsidP="009D17C1">
      <w:pPr>
        <w:pStyle w:val="a3"/>
        <w:jc w:val="right"/>
        <w:rPr>
          <w:rFonts w:ascii="Times New Roman" w:hAnsi="Times New Roman" w:cs="Times New Roman"/>
          <w:i/>
        </w:rPr>
      </w:pP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К заявлению прилагаю:</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1._______________________________________________________;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2._______________________________________________________;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3._______________________________________________________;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4._______________________________________________________;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5._______________________________________________________;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6._______________________________________________________;</w:t>
      </w:r>
    </w:p>
    <w:p w:rsidR="009D17C1" w:rsidRPr="009D17C1" w:rsidRDefault="009D17C1" w:rsidP="009D17C1">
      <w:pPr>
        <w:pStyle w:val="a3"/>
        <w:rPr>
          <w:rFonts w:ascii="Times New Roman" w:hAnsi="Times New Roman" w:cs="Times New Roman"/>
          <w:sz w:val="28"/>
          <w:szCs w:val="28"/>
        </w:rPr>
      </w:pPr>
    </w:p>
    <w:p w:rsidR="009D17C1" w:rsidRPr="009D17C1" w:rsidRDefault="009D17C1" w:rsidP="009D17C1">
      <w:pPr>
        <w:pStyle w:val="a3"/>
        <w:rPr>
          <w:rFonts w:ascii="Times New Roman" w:hAnsi="Times New Roman" w:cs="Times New Roman"/>
          <w:sz w:val="28"/>
          <w:szCs w:val="28"/>
        </w:rPr>
      </w:pPr>
    </w:p>
    <w:p w:rsidR="009D17C1" w:rsidRDefault="009D17C1" w:rsidP="009D17C1">
      <w:pPr>
        <w:pStyle w:val="a3"/>
        <w:jc w:val="right"/>
        <w:rPr>
          <w:rFonts w:ascii="Times New Roman" w:hAnsi="Times New Roman" w:cs="Times New Roman"/>
          <w:sz w:val="28"/>
          <w:szCs w:val="28"/>
        </w:rPr>
      </w:pPr>
    </w:p>
    <w:p w:rsidR="009D17C1" w:rsidRPr="009D17C1" w:rsidRDefault="009D17C1" w:rsidP="009D17C1">
      <w:pPr>
        <w:pStyle w:val="a3"/>
        <w:jc w:val="right"/>
        <w:rPr>
          <w:rFonts w:ascii="Times New Roman" w:hAnsi="Times New Roman" w:cs="Times New Roman"/>
          <w:sz w:val="28"/>
          <w:szCs w:val="28"/>
        </w:rPr>
      </w:pPr>
      <w:proofErr w:type="spellStart"/>
      <w:r w:rsidRPr="009D17C1">
        <w:rPr>
          <w:rFonts w:ascii="Times New Roman" w:hAnsi="Times New Roman" w:cs="Times New Roman"/>
          <w:sz w:val="28"/>
          <w:szCs w:val="28"/>
        </w:rPr>
        <w:t>_________________Дата</w:t>
      </w:r>
      <w:proofErr w:type="spellEnd"/>
      <w:r w:rsidRPr="009D17C1">
        <w:rPr>
          <w:rFonts w:ascii="Times New Roman" w:hAnsi="Times New Roman" w:cs="Times New Roman"/>
          <w:sz w:val="28"/>
          <w:szCs w:val="28"/>
        </w:rPr>
        <w:t xml:space="preserve">               </w:t>
      </w:r>
      <w:proofErr w:type="spellStart"/>
      <w:r w:rsidRPr="009D17C1">
        <w:rPr>
          <w:rFonts w:ascii="Times New Roman" w:hAnsi="Times New Roman" w:cs="Times New Roman"/>
          <w:sz w:val="28"/>
          <w:szCs w:val="28"/>
        </w:rPr>
        <w:t>_______________Подпись</w:t>
      </w:r>
      <w:proofErr w:type="spellEnd"/>
    </w:p>
    <w:p w:rsidR="009D17C1" w:rsidRDefault="009D17C1" w:rsidP="009D17C1">
      <w:pPr>
        <w:pStyle w:val="a3"/>
        <w:jc w:val="right"/>
        <w:rPr>
          <w:rFonts w:ascii="Times New Roman" w:hAnsi="Times New Roman" w:cs="Times New Roman"/>
          <w:sz w:val="28"/>
          <w:szCs w:val="28"/>
        </w:rPr>
      </w:pPr>
    </w:p>
    <w:p w:rsidR="009D17C1" w:rsidRDefault="009D17C1" w:rsidP="009D17C1">
      <w:pPr>
        <w:pStyle w:val="a3"/>
        <w:jc w:val="right"/>
        <w:rPr>
          <w:rFonts w:ascii="Times New Roman" w:hAnsi="Times New Roman" w:cs="Times New Roman"/>
          <w:sz w:val="28"/>
          <w:szCs w:val="28"/>
        </w:rPr>
      </w:pPr>
    </w:p>
    <w:p w:rsidR="009D17C1" w:rsidRDefault="009D17C1" w:rsidP="009D17C1">
      <w:pPr>
        <w:pStyle w:val="a3"/>
        <w:jc w:val="right"/>
        <w:rPr>
          <w:rFonts w:ascii="Times New Roman" w:hAnsi="Times New Roman" w:cs="Times New Roman"/>
          <w:sz w:val="28"/>
          <w:szCs w:val="28"/>
        </w:rPr>
      </w:pPr>
    </w:p>
    <w:p w:rsidR="009D17C1" w:rsidRDefault="009D17C1" w:rsidP="009D17C1">
      <w:pPr>
        <w:pStyle w:val="a3"/>
        <w:jc w:val="right"/>
        <w:rPr>
          <w:rFonts w:ascii="Times New Roman" w:hAnsi="Times New Roman" w:cs="Times New Roman"/>
          <w:sz w:val="28"/>
          <w:szCs w:val="28"/>
        </w:rPr>
      </w:pPr>
    </w:p>
    <w:p w:rsidR="009D17C1" w:rsidRDefault="009D17C1" w:rsidP="009D17C1">
      <w:pPr>
        <w:pStyle w:val="a3"/>
        <w:jc w:val="right"/>
        <w:rPr>
          <w:rFonts w:ascii="Times New Roman" w:hAnsi="Times New Roman" w:cs="Times New Roman"/>
          <w:sz w:val="28"/>
          <w:szCs w:val="28"/>
        </w:rPr>
      </w:pPr>
    </w:p>
    <w:p w:rsidR="009D17C1" w:rsidRDefault="009D17C1" w:rsidP="009D17C1">
      <w:pPr>
        <w:pStyle w:val="a3"/>
        <w:jc w:val="right"/>
        <w:rPr>
          <w:rFonts w:ascii="Times New Roman" w:hAnsi="Times New Roman" w:cs="Times New Roman"/>
          <w:sz w:val="28"/>
          <w:szCs w:val="28"/>
        </w:rPr>
      </w:pPr>
    </w:p>
    <w:p w:rsidR="009D17C1" w:rsidRDefault="009D17C1" w:rsidP="009D17C1">
      <w:pPr>
        <w:pStyle w:val="a3"/>
        <w:jc w:val="right"/>
        <w:rPr>
          <w:rFonts w:ascii="Times New Roman" w:hAnsi="Times New Roman" w:cs="Times New Roman"/>
          <w:sz w:val="28"/>
          <w:szCs w:val="28"/>
        </w:rPr>
      </w:pPr>
    </w:p>
    <w:p w:rsidR="009D17C1" w:rsidRDefault="009D17C1" w:rsidP="009D17C1">
      <w:pPr>
        <w:pStyle w:val="a8"/>
        <w:tabs>
          <w:tab w:val="left" w:pos="4536"/>
        </w:tabs>
        <w:ind w:left="5812"/>
        <w:jc w:val="right"/>
        <w:rPr>
          <w:b w:val="0"/>
          <w:sz w:val="24"/>
          <w:szCs w:val="24"/>
        </w:rPr>
      </w:pPr>
    </w:p>
    <w:p w:rsidR="00E07518" w:rsidRDefault="00E07518" w:rsidP="00E07518">
      <w:pPr>
        <w:pStyle w:val="a9"/>
      </w:pPr>
    </w:p>
    <w:p w:rsidR="009D17C1" w:rsidRPr="00915515" w:rsidRDefault="009D17C1" w:rsidP="009D17C1">
      <w:pPr>
        <w:pStyle w:val="a8"/>
        <w:tabs>
          <w:tab w:val="left" w:pos="4536"/>
        </w:tabs>
        <w:ind w:left="5812"/>
        <w:jc w:val="right"/>
        <w:rPr>
          <w:b w:val="0"/>
          <w:sz w:val="24"/>
          <w:szCs w:val="24"/>
        </w:rPr>
      </w:pPr>
      <w:r>
        <w:rPr>
          <w:b w:val="0"/>
          <w:sz w:val="24"/>
          <w:szCs w:val="24"/>
        </w:rPr>
        <w:lastRenderedPageBreak/>
        <w:t>Приложение № 2</w:t>
      </w:r>
    </w:p>
    <w:p w:rsidR="009D17C1" w:rsidRPr="00915515" w:rsidRDefault="009D17C1" w:rsidP="009D17C1">
      <w:pPr>
        <w:pStyle w:val="a8"/>
        <w:tabs>
          <w:tab w:val="left" w:pos="4536"/>
        </w:tabs>
        <w:ind w:left="5812"/>
        <w:jc w:val="right"/>
        <w:rPr>
          <w:b w:val="0"/>
          <w:sz w:val="24"/>
          <w:szCs w:val="24"/>
        </w:rPr>
      </w:pPr>
      <w:r w:rsidRPr="00915515">
        <w:rPr>
          <w:b w:val="0"/>
          <w:sz w:val="24"/>
          <w:szCs w:val="24"/>
        </w:rPr>
        <w:t>к административному регламенту</w:t>
      </w:r>
    </w:p>
    <w:p w:rsidR="009D17C1" w:rsidRDefault="009D17C1" w:rsidP="009D17C1">
      <w:pPr>
        <w:pStyle w:val="a3"/>
        <w:jc w:val="right"/>
        <w:rPr>
          <w:rFonts w:ascii="Times New Roman" w:hAnsi="Times New Roman" w:cs="Times New Roman"/>
          <w:sz w:val="28"/>
          <w:szCs w:val="28"/>
        </w:rPr>
      </w:pPr>
    </w:p>
    <w:p w:rsidR="009D17C1" w:rsidRDefault="009D17C1" w:rsidP="009D17C1">
      <w:pPr>
        <w:pStyle w:val="a3"/>
        <w:jc w:val="right"/>
        <w:rPr>
          <w:rFonts w:ascii="Times New Roman" w:hAnsi="Times New Roman" w:cs="Times New Roman"/>
          <w:sz w:val="28"/>
          <w:szCs w:val="28"/>
        </w:rPr>
      </w:pPr>
    </w:p>
    <w:p w:rsidR="009D17C1" w:rsidRPr="009D17C1" w:rsidRDefault="009D17C1" w:rsidP="009D17C1">
      <w:pPr>
        <w:pStyle w:val="a3"/>
        <w:jc w:val="right"/>
        <w:rPr>
          <w:rFonts w:ascii="Times New Roman" w:hAnsi="Times New Roman" w:cs="Times New Roman"/>
          <w:sz w:val="28"/>
          <w:szCs w:val="28"/>
        </w:rPr>
      </w:pPr>
      <w:r w:rsidRPr="009D17C1">
        <w:rPr>
          <w:rFonts w:ascii="Times New Roman" w:hAnsi="Times New Roman" w:cs="Times New Roman"/>
          <w:sz w:val="28"/>
          <w:szCs w:val="28"/>
        </w:rPr>
        <w:t>В Администрацию Дружинского сельского поселения</w:t>
      </w:r>
    </w:p>
    <w:p w:rsidR="009D17C1" w:rsidRPr="009D17C1" w:rsidRDefault="009D17C1" w:rsidP="009D17C1">
      <w:pPr>
        <w:pStyle w:val="a3"/>
        <w:jc w:val="right"/>
        <w:rPr>
          <w:rFonts w:ascii="Times New Roman" w:hAnsi="Times New Roman" w:cs="Times New Roman"/>
          <w:sz w:val="28"/>
          <w:szCs w:val="28"/>
        </w:rPr>
      </w:pPr>
      <w:r w:rsidRPr="009D17C1">
        <w:rPr>
          <w:rFonts w:ascii="Times New Roman" w:hAnsi="Times New Roman" w:cs="Times New Roman"/>
          <w:sz w:val="28"/>
          <w:szCs w:val="28"/>
        </w:rPr>
        <w:t xml:space="preserve">Главе Дружинского сельского поселения </w:t>
      </w:r>
    </w:p>
    <w:p w:rsidR="009D17C1" w:rsidRPr="009D17C1" w:rsidRDefault="009D17C1" w:rsidP="009D17C1">
      <w:pPr>
        <w:pStyle w:val="a3"/>
        <w:jc w:val="right"/>
        <w:rPr>
          <w:rFonts w:ascii="Times New Roman" w:hAnsi="Times New Roman" w:cs="Times New Roman"/>
          <w:b/>
          <w:sz w:val="24"/>
          <w:szCs w:val="24"/>
        </w:rPr>
      </w:pPr>
      <w:r w:rsidRPr="009D17C1">
        <w:rPr>
          <w:rFonts w:ascii="Times New Roman" w:hAnsi="Times New Roman" w:cs="Times New Roman"/>
          <w:sz w:val="28"/>
          <w:szCs w:val="28"/>
        </w:rPr>
        <w:t>от</w:t>
      </w:r>
      <w:r w:rsidRPr="009D17C1">
        <w:rPr>
          <w:rFonts w:ascii="Times New Roman" w:hAnsi="Times New Roman" w:cs="Times New Roman"/>
          <w:b/>
          <w:sz w:val="24"/>
          <w:szCs w:val="24"/>
        </w:rPr>
        <w:t>_____________________________________________________</w:t>
      </w:r>
    </w:p>
    <w:p w:rsidR="009D17C1" w:rsidRPr="009D17C1" w:rsidRDefault="009D17C1" w:rsidP="009D17C1">
      <w:pPr>
        <w:pStyle w:val="a3"/>
        <w:pBdr>
          <w:bottom w:val="single" w:sz="12" w:space="2" w:color="auto"/>
        </w:pBdr>
        <w:jc w:val="center"/>
        <w:rPr>
          <w:rFonts w:ascii="Times New Roman" w:hAnsi="Times New Roman" w:cs="Times New Roman"/>
          <w:i/>
        </w:rPr>
      </w:pPr>
      <w:r w:rsidRPr="009D17C1">
        <w:rPr>
          <w:rFonts w:ascii="Times New Roman" w:hAnsi="Times New Roman" w:cs="Times New Roman"/>
          <w:i/>
        </w:rPr>
        <w:t xml:space="preserve">                                          (Фамилия, Имя, Отчество)</w:t>
      </w:r>
    </w:p>
    <w:p w:rsidR="009D17C1" w:rsidRPr="009D17C1" w:rsidRDefault="009D17C1" w:rsidP="009D17C1">
      <w:pPr>
        <w:pStyle w:val="a3"/>
        <w:pBdr>
          <w:bottom w:val="single" w:sz="12" w:space="2" w:color="auto"/>
        </w:pBdr>
        <w:jc w:val="right"/>
        <w:rPr>
          <w:rFonts w:ascii="Times New Roman" w:hAnsi="Times New Roman" w:cs="Times New Roman"/>
          <w:i/>
          <w:sz w:val="24"/>
          <w:szCs w:val="24"/>
        </w:rPr>
      </w:pPr>
      <w:r w:rsidRPr="009D17C1">
        <w:rPr>
          <w:rFonts w:ascii="Times New Roman" w:hAnsi="Times New Roman" w:cs="Times New Roman"/>
          <w:i/>
          <w:sz w:val="24"/>
          <w:szCs w:val="24"/>
        </w:rPr>
        <w:t>_____________________________________________________</w:t>
      </w:r>
    </w:p>
    <w:p w:rsidR="009D17C1" w:rsidRPr="009D17C1" w:rsidRDefault="009D17C1" w:rsidP="009D17C1">
      <w:pPr>
        <w:pStyle w:val="a3"/>
        <w:pBdr>
          <w:bottom w:val="single" w:sz="12" w:space="2" w:color="auto"/>
        </w:pBdr>
        <w:jc w:val="right"/>
        <w:rPr>
          <w:rFonts w:ascii="Times New Roman" w:hAnsi="Times New Roman" w:cs="Times New Roman"/>
          <w:i/>
        </w:rPr>
      </w:pPr>
      <w:r w:rsidRPr="009D17C1">
        <w:rPr>
          <w:rFonts w:ascii="Times New Roman" w:hAnsi="Times New Roman" w:cs="Times New Roman"/>
          <w:i/>
        </w:rPr>
        <w:t>(</w:t>
      </w:r>
      <w:r>
        <w:rPr>
          <w:rFonts w:ascii="Times New Roman" w:hAnsi="Times New Roman" w:cs="Times New Roman"/>
          <w:i/>
        </w:rPr>
        <w:t xml:space="preserve">адрес </w:t>
      </w:r>
      <w:r w:rsidRPr="009D17C1">
        <w:rPr>
          <w:rFonts w:ascii="Times New Roman" w:hAnsi="Times New Roman" w:cs="Times New Roman"/>
          <w:i/>
        </w:rPr>
        <w:t>мест</w:t>
      </w:r>
      <w:r>
        <w:rPr>
          <w:rFonts w:ascii="Times New Roman" w:hAnsi="Times New Roman" w:cs="Times New Roman"/>
          <w:i/>
        </w:rPr>
        <w:t>а</w:t>
      </w:r>
      <w:r w:rsidRPr="009D17C1">
        <w:rPr>
          <w:rFonts w:ascii="Times New Roman" w:hAnsi="Times New Roman" w:cs="Times New Roman"/>
          <w:i/>
        </w:rPr>
        <w:t xml:space="preserve"> жительства</w:t>
      </w:r>
      <w:r>
        <w:rPr>
          <w:rFonts w:ascii="Times New Roman" w:hAnsi="Times New Roman" w:cs="Times New Roman"/>
          <w:i/>
        </w:rPr>
        <w:t>, адрес электронной почты</w:t>
      </w:r>
      <w:r w:rsidRPr="009D17C1">
        <w:rPr>
          <w:rFonts w:ascii="Times New Roman" w:hAnsi="Times New Roman" w:cs="Times New Roman"/>
          <w:i/>
        </w:rPr>
        <w:t>)</w:t>
      </w:r>
    </w:p>
    <w:p w:rsidR="009D17C1" w:rsidRPr="009D17C1" w:rsidRDefault="009D17C1" w:rsidP="009D17C1">
      <w:pPr>
        <w:pStyle w:val="a3"/>
        <w:pBdr>
          <w:bottom w:val="single" w:sz="12" w:space="2" w:color="auto"/>
        </w:pBdr>
        <w:jc w:val="right"/>
        <w:rPr>
          <w:rFonts w:ascii="Times New Roman" w:hAnsi="Times New Roman" w:cs="Times New Roman"/>
          <w:i/>
          <w:sz w:val="24"/>
          <w:szCs w:val="24"/>
        </w:rPr>
      </w:pPr>
      <w:r w:rsidRPr="009D17C1">
        <w:rPr>
          <w:rFonts w:ascii="Times New Roman" w:hAnsi="Times New Roman" w:cs="Times New Roman"/>
          <w:i/>
        </w:rPr>
        <w:t>_______________________________________________________________</w:t>
      </w:r>
    </w:p>
    <w:p w:rsidR="009D17C1" w:rsidRPr="009D17C1" w:rsidRDefault="009D17C1" w:rsidP="00F316F8">
      <w:pPr>
        <w:pStyle w:val="a3"/>
        <w:pBdr>
          <w:bottom w:val="single" w:sz="12" w:space="2" w:color="auto"/>
        </w:pBdr>
        <w:jc w:val="right"/>
        <w:rPr>
          <w:rFonts w:ascii="Times New Roman" w:hAnsi="Times New Roman" w:cs="Times New Roman"/>
          <w:i/>
        </w:rPr>
      </w:pPr>
      <w:r w:rsidRPr="009D17C1">
        <w:rPr>
          <w:rFonts w:ascii="Times New Roman" w:hAnsi="Times New Roman" w:cs="Times New Roman"/>
          <w:i/>
          <w:sz w:val="24"/>
          <w:szCs w:val="24"/>
        </w:rPr>
        <w:t>(</w:t>
      </w:r>
      <w:r w:rsidRPr="009D17C1">
        <w:rPr>
          <w:rFonts w:ascii="Times New Roman" w:hAnsi="Times New Roman" w:cs="Times New Roman"/>
          <w:i/>
        </w:rPr>
        <w:t>реквизиты документа удостоверяющего личность</w:t>
      </w:r>
      <w:r>
        <w:rPr>
          <w:rFonts w:ascii="Times New Roman" w:hAnsi="Times New Roman" w:cs="Times New Roman"/>
          <w:i/>
        </w:rPr>
        <w:t>)</w:t>
      </w:r>
      <w:r w:rsidR="00F316F8">
        <w:rPr>
          <w:rFonts w:ascii="Times New Roman" w:hAnsi="Times New Roman" w:cs="Times New Roman"/>
          <w:i/>
        </w:rPr>
        <w:t xml:space="preserve">  </w:t>
      </w:r>
      <w:r w:rsidRPr="009D17C1">
        <w:rPr>
          <w:rFonts w:ascii="Times New Roman" w:hAnsi="Times New Roman" w:cs="Times New Roman"/>
          <w:i/>
        </w:rPr>
        <w:t>(номер телефона)</w:t>
      </w:r>
    </w:p>
    <w:p w:rsidR="00F316F8" w:rsidRDefault="00F316F8" w:rsidP="009D17C1">
      <w:pPr>
        <w:pStyle w:val="a3"/>
        <w:jc w:val="center"/>
        <w:rPr>
          <w:rFonts w:ascii="Times New Roman" w:hAnsi="Times New Roman" w:cs="Times New Roman"/>
          <w:b/>
          <w:sz w:val="28"/>
          <w:szCs w:val="28"/>
        </w:rPr>
      </w:pPr>
    </w:p>
    <w:p w:rsidR="00F316F8" w:rsidRDefault="00F316F8" w:rsidP="009D17C1">
      <w:pPr>
        <w:pStyle w:val="a3"/>
        <w:jc w:val="center"/>
        <w:rPr>
          <w:rFonts w:ascii="Times New Roman" w:hAnsi="Times New Roman" w:cs="Times New Roman"/>
          <w:b/>
          <w:sz w:val="28"/>
          <w:szCs w:val="28"/>
        </w:rPr>
      </w:pPr>
    </w:p>
    <w:p w:rsidR="009D17C1" w:rsidRDefault="009D17C1" w:rsidP="009D17C1">
      <w:pPr>
        <w:pStyle w:val="a3"/>
        <w:jc w:val="center"/>
        <w:rPr>
          <w:rFonts w:ascii="Times New Roman" w:hAnsi="Times New Roman" w:cs="Times New Roman"/>
          <w:b/>
          <w:sz w:val="28"/>
          <w:szCs w:val="28"/>
        </w:rPr>
      </w:pPr>
      <w:r w:rsidRPr="009D17C1">
        <w:rPr>
          <w:rFonts w:ascii="Times New Roman" w:hAnsi="Times New Roman" w:cs="Times New Roman"/>
          <w:b/>
          <w:sz w:val="28"/>
          <w:szCs w:val="28"/>
        </w:rPr>
        <w:t xml:space="preserve">заявление </w:t>
      </w:r>
    </w:p>
    <w:p w:rsidR="009D17C1" w:rsidRPr="009D17C1" w:rsidRDefault="009D17C1" w:rsidP="009D17C1">
      <w:pPr>
        <w:pStyle w:val="a3"/>
        <w:jc w:val="center"/>
        <w:rPr>
          <w:rFonts w:ascii="Times New Roman" w:hAnsi="Times New Roman" w:cs="Times New Roman"/>
          <w:b/>
          <w:sz w:val="28"/>
          <w:szCs w:val="28"/>
        </w:rPr>
      </w:pPr>
      <w:r w:rsidRPr="009D17C1">
        <w:rPr>
          <w:rFonts w:ascii="Times New Roman" w:hAnsi="Times New Roman" w:cs="Times New Roman"/>
          <w:b/>
          <w:sz w:val="28"/>
          <w:szCs w:val="28"/>
        </w:rPr>
        <w:t>о предварительном согласовании предоставления земельного участка</w:t>
      </w:r>
    </w:p>
    <w:p w:rsidR="009D17C1" w:rsidRPr="009D17C1" w:rsidRDefault="009D17C1" w:rsidP="009D17C1">
      <w:pPr>
        <w:pStyle w:val="a3"/>
        <w:jc w:val="center"/>
        <w:rPr>
          <w:rFonts w:ascii="Times New Roman" w:hAnsi="Times New Roman" w:cs="Times New Roman"/>
          <w:sz w:val="28"/>
          <w:szCs w:val="28"/>
        </w:rPr>
      </w:pPr>
    </w:p>
    <w:p w:rsidR="009D17C1" w:rsidRPr="009D17C1" w:rsidRDefault="009D17C1" w:rsidP="009D17C1">
      <w:pPr>
        <w:pStyle w:val="a3"/>
        <w:ind w:firstLine="709"/>
        <w:jc w:val="both"/>
        <w:rPr>
          <w:rFonts w:ascii="Times New Roman" w:hAnsi="Times New Roman" w:cs="Times New Roman"/>
          <w:sz w:val="28"/>
          <w:szCs w:val="28"/>
        </w:rPr>
      </w:pPr>
      <w:r w:rsidRPr="009D17C1">
        <w:rPr>
          <w:rFonts w:ascii="Times New Roman" w:hAnsi="Times New Roman" w:cs="Times New Roman"/>
          <w:sz w:val="28"/>
          <w:szCs w:val="28"/>
        </w:rPr>
        <w:t>Прошу предварительно согласовать предоставление земельного участка с кадастровым номером __________________________________________________________</w:t>
      </w:r>
    </w:p>
    <w:p w:rsidR="009D17C1" w:rsidRPr="009D17C1" w:rsidRDefault="009D17C1" w:rsidP="009D17C1">
      <w:pPr>
        <w:pStyle w:val="a3"/>
        <w:ind w:firstLine="709"/>
        <w:jc w:val="both"/>
        <w:rPr>
          <w:rFonts w:ascii="Times New Roman" w:hAnsi="Times New Roman" w:cs="Times New Roman"/>
          <w:i/>
        </w:rPr>
      </w:pPr>
      <w:r w:rsidRPr="009D17C1">
        <w:rPr>
          <w:rFonts w:ascii="Times New Roman" w:hAnsi="Times New Roman" w:cs="Times New Roman"/>
          <w:sz w:val="28"/>
          <w:szCs w:val="28"/>
        </w:rPr>
        <w:t xml:space="preserve">            </w:t>
      </w:r>
      <w:r w:rsidRPr="009D17C1">
        <w:rPr>
          <w:rFonts w:ascii="Times New Roman" w:hAnsi="Times New Roman" w:cs="Times New Roman"/>
          <w:i/>
        </w:rPr>
        <w:t>(указать кадастровый номер при наличии)</w:t>
      </w:r>
    </w:p>
    <w:p w:rsidR="009D17C1" w:rsidRPr="009D17C1" w:rsidRDefault="009D17C1" w:rsidP="009D17C1">
      <w:pPr>
        <w:pStyle w:val="a3"/>
        <w:jc w:val="both"/>
        <w:rPr>
          <w:rFonts w:ascii="Times New Roman" w:hAnsi="Times New Roman" w:cs="Times New Roman"/>
          <w:sz w:val="28"/>
          <w:szCs w:val="28"/>
        </w:rPr>
      </w:pPr>
      <w:r w:rsidRPr="009D17C1">
        <w:rPr>
          <w:rFonts w:ascii="Times New Roman" w:hAnsi="Times New Roman" w:cs="Times New Roman"/>
          <w:sz w:val="28"/>
          <w:szCs w:val="28"/>
        </w:rPr>
        <w:t>без проведения торгов (на основании ______________ Земельного кодекса РФ), на праве __________________________________________________________</w:t>
      </w:r>
    </w:p>
    <w:p w:rsidR="009D17C1" w:rsidRPr="009D17C1" w:rsidRDefault="009D17C1" w:rsidP="009D17C1">
      <w:pPr>
        <w:pStyle w:val="a3"/>
        <w:ind w:firstLine="709"/>
        <w:jc w:val="both"/>
        <w:rPr>
          <w:rFonts w:ascii="Times New Roman" w:hAnsi="Times New Roman" w:cs="Times New Roman"/>
          <w:i/>
        </w:rPr>
      </w:pPr>
      <w:r w:rsidRPr="009D17C1">
        <w:rPr>
          <w:rFonts w:ascii="Times New Roman" w:hAnsi="Times New Roman" w:cs="Times New Roman"/>
          <w:i/>
        </w:rPr>
        <w:t xml:space="preserve">                                (указать вид права)</w:t>
      </w:r>
    </w:p>
    <w:p w:rsidR="009D17C1" w:rsidRPr="009D17C1" w:rsidRDefault="009D17C1" w:rsidP="009D17C1">
      <w:pPr>
        <w:pStyle w:val="a3"/>
        <w:jc w:val="both"/>
        <w:rPr>
          <w:rFonts w:ascii="Times New Roman" w:hAnsi="Times New Roman" w:cs="Times New Roman"/>
          <w:sz w:val="28"/>
          <w:szCs w:val="28"/>
        </w:rPr>
      </w:pPr>
      <w:r w:rsidRPr="009D17C1">
        <w:rPr>
          <w:rFonts w:ascii="Times New Roman" w:hAnsi="Times New Roman" w:cs="Times New Roman"/>
          <w:sz w:val="28"/>
          <w:szCs w:val="28"/>
        </w:rPr>
        <w:t>для ______________________________________________________</w:t>
      </w:r>
    </w:p>
    <w:p w:rsidR="009D17C1" w:rsidRPr="009D17C1" w:rsidRDefault="009D17C1" w:rsidP="009D17C1">
      <w:pPr>
        <w:pStyle w:val="a3"/>
        <w:ind w:firstLine="709"/>
        <w:jc w:val="both"/>
        <w:rPr>
          <w:rFonts w:ascii="Times New Roman" w:hAnsi="Times New Roman" w:cs="Times New Roman"/>
          <w:i/>
        </w:rPr>
      </w:pPr>
      <w:r w:rsidRPr="009D17C1">
        <w:rPr>
          <w:rFonts w:ascii="Times New Roman" w:hAnsi="Times New Roman" w:cs="Times New Roman"/>
          <w:i/>
        </w:rPr>
        <w:t xml:space="preserve">                        (указать цель использования участка)</w:t>
      </w:r>
    </w:p>
    <w:p w:rsidR="009D17C1" w:rsidRPr="009D17C1" w:rsidRDefault="009D17C1" w:rsidP="009D17C1">
      <w:pPr>
        <w:pStyle w:val="a3"/>
        <w:jc w:val="right"/>
        <w:rPr>
          <w:rFonts w:ascii="Times New Roman" w:hAnsi="Times New Roman" w:cs="Times New Roman"/>
          <w:i/>
        </w:rPr>
      </w:pP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К заявлению прилагаю:</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1.________________________________________________________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_________________________________________________________;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2.________________________________________________________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_________________________________________________________;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3.________________________________________________________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_________________________________________________________;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4.________________________________________________________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_________________________________________________________;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5._______________________________________________________</w:t>
      </w:r>
      <w:r>
        <w:rPr>
          <w:rFonts w:ascii="Times New Roman" w:hAnsi="Times New Roman" w:cs="Times New Roman"/>
          <w:sz w:val="28"/>
          <w:szCs w:val="28"/>
        </w:rPr>
        <w:t>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6.________________________________________________________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_________________________________________________________;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7._______________________________________________________</w:t>
      </w:r>
      <w:r>
        <w:rPr>
          <w:rFonts w:ascii="Times New Roman" w:hAnsi="Times New Roman" w:cs="Times New Roman"/>
          <w:sz w:val="28"/>
          <w:szCs w:val="28"/>
        </w:rPr>
        <w:t>_</w:t>
      </w:r>
    </w:p>
    <w:p w:rsidR="009D17C1" w:rsidRPr="009D17C1" w:rsidRDefault="009D17C1" w:rsidP="009D17C1">
      <w:pPr>
        <w:pStyle w:val="a3"/>
        <w:rPr>
          <w:rFonts w:ascii="Times New Roman" w:hAnsi="Times New Roman" w:cs="Times New Roman"/>
          <w:sz w:val="28"/>
          <w:szCs w:val="28"/>
        </w:rPr>
      </w:pPr>
      <w:r w:rsidRPr="009D17C1">
        <w:rPr>
          <w:rFonts w:ascii="Times New Roman" w:hAnsi="Times New Roman" w:cs="Times New Roman"/>
          <w:sz w:val="28"/>
          <w:szCs w:val="28"/>
        </w:rPr>
        <w:t>8.____________________________________</w:t>
      </w:r>
      <w:r>
        <w:rPr>
          <w:rFonts w:ascii="Times New Roman" w:hAnsi="Times New Roman" w:cs="Times New Roman"/>
          <w:sz w:val="28"/>
          <w:szCs w:val="28"/>
        </w:rPr>
        <w:t>____________________</w:t>
      </w:r>
    </w:p>
    <w:p w:rsidR="009D17C1" w:rsidRPr="009D17C1" w:rsidRDefault="009D17C1" w:rsidP="009D17C1">
      <w:pPr>
        <w:pStyle w:val="a3"/>
        <w:rPr>
          <w:rFonts w:ascii="Times New Roman" w:hAnsi="Times New Roman" w:cs="Times New Roman"/>
          <w:sz w:val="28"/>
          <w:szCs w:val="28"/>
        </w:rPr>
      </w:pPr>
    </w:p>
    <w:p w:rsidR="009D17C1" w:rsidRPr="009D17C1" w:rsidRDefault="009D17C1" w:rsidP="009D17C1">
      <w:pPr>
        <w:pStyle w:val="a3"/>
        <w:rPr>
          <w:rFonts w:ascii="Times New Roman" w:hAnsi="Times New Roman" w:cs="Times New Roman"/>
          <w:sz w:val="28"/>
          <w:szCs w:val="28"/>
        </w:rPr>
      </w:pPr>
    </w:p>
    <w:p w:rsidR="009D17C1" w:rsidRPr="009D17C1" w:rsidRDefault="009D17C1" w:rsidP="009D17C1">
      <w:pPr>
        <w:pStyle w:val="a3"/>
        <w:rPr>
          <w:rFonts w:ascii="Times New Roman" w:hAnsi="Times New Roman" w:cs="Times New Roman"/>
          <w:sz w:val="28"/>
          <w:szCs w:val="28"/>
        </w:rPr>
      </w:pPr>
    </w:p>
    <w:p w:rsidR="009D17C1" w:rsidRPr="009D17C1" w:rsidRDefault="009D17C1" w:rsidP="009D17C1">
      <w:pPr>
        <w:pStyle w:val="a3"/>
        <w:rPr>
          <w:rFonts w:ascii="Times New Roman" w:hAnsi="Times New Roman" w:cs="Times New Roman"/>
          <w:sz w:val="28"/>
          <w:szCs w:val="28"/>
        </w:rPr>
      </w:pPr>
      <w:proofErr w:type="spellStart"/>
      <w:r w:rsidRPr="009D17C1">
        <w:rPr>
          <w:rFonts w:ascii="Times New Roman" w:hAnsi="Times New Roman" w:cs="Times New Roman"/>
          <w:sz w:val="28"/>
          <w:szCs w:val="28"/>
        </w:rPr>
        <w:t>_________________Дата</w:t>
      </w:r>
      <w:proofErr w:type="spellEnd"/>
      <w:r w:rsidRPr="009D17C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17C1">
        <w:rPr>
          <w:rFonts w:ascii="Times New Roman" w:hAnsi="Times New Roman" w:cs="Times New Roman"/>
          <w:sz w:val="28"/>
          <w:szCs w:val="28"/>
        </w:rPr>
        <w:t xml:space="preserve"> </w:t>
      </w:r>
      <w:proofErr w:type="spellStart"/>
      <w:r w:rsidRPr="009D17C1">
        <w:rPr>
          <w:rFonts w:ascii="Times New Roman" w:hAnsi="Times New Roman" w:cs="Times New Roman"/>
          <w:sz w:val="28"/>
          <w:szCs w:val="28"/>
        </w:rPr>
        <w:t>_______________Подпись</w:t>
      </w:r>
      <w:proofErr w:type="spellEnd"/>
      <w:r w:rsidRPr="009D17C1">
        <w:rPr>
          <w:rFonts w:ascii="Times New Roman" w:hAnsi="Times New Roman" w:cs="Times New Roman"/>
          <w:sz w:val="28"/>
          <w:szCs w:val="28"/>
        </w:rPr>
        <w:t xml:space="preserve">                                                         </w:t>
      </w:r>
    </w:p>
    <w:p w:rsidR="009D17C1" w:rsidRPr="009D17C1" w:rsidRDefault="009D17C1" w:rsidP="009D17C1">
      <w:pPr>
        <w:pStyle w:val="a3"/>
        <w:rPr>
          <w:rFonts w:ascii="Times New Roman" w:hAnsi="Times New Roman" w:cs="Times New Roman"/>
          <w:sz w:val="28"/>
          <w:szCs w:val="28"/>
        </w:rPr>
      </w:pPr>
    </w:p>
    <w:p w:rsidR="00590FAA" w:rsidRPr="009D17C1" w:rsidRDefault="00590FAA" w:rsidP="00567CEF">
      <w:pPr>
        <w:pStyle w:val="consplusnormal0"/>
        <w:spacing w:before="0" w:beforeAutospacing="0" w:after="0" w:afterAutospacing="0"/>
        <w:ind w:firstLine="4962"/>
      </w:pPr>
    </w:p>
    <w:p w:rsidR="00590FAA" w:rsidRDefault="00590FAA" w:rsidP="00567CEF">
      <w:pPr>
        <w:pStyle w:val="consplusnormal0"/>
        <w:spacing w:before="0" w:beforeAutospacing="0" w:after="0" w:afterAutospacing="0"/>
        <w:ind w:firstLine="4962"/>
      </w:pPr>
    </w:p>
    <w:p w:rsidR="00590FAA" w:rsidRDefault="00590FAA" w:rsidP="00567CEF">
      <w:pPr>
        <w:pStyle w:val="consplusnormal0"/>
        <w:spacing w:before="0" w:beforeAutospacing="0" w:after="0" w:afterAutospacing="0"/>
        <w:ind w:firstLine="4962"/>
      </w:pPr>
    </w:p>
    <w:p w:rsidR="00567CEF" w:rsidRPr="00915515" w:rsidRDefault="00567CEF" w:rsidP="00567CEF">
      <w:pPr>
        <w:pStyle w:val="consplusnormal0"/>
        <w:spacing w:before="0" w:beforeAutospacing="0" w:after="0" w:afterAutospacing="0"/>
        <w:ind w:firstLine="4962"/>
      </w:pPr>
    </w:p>
    <w:sectPr w:rsidR="00567CEF" w:rsidRPr="00915515" w:rsidSect="00567CEF">
      <w:pgSz w:w="11906" w:h="16838"/>
      <w:pgMar w:top="851" w:right="85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EF"/>
    <w:multiLevelType w:val="hybridMultilevel"/>
    <w:tmpl w:val="045A36D8"/>
    <w:lvl w:ilvl="0" w:tplc="4AA068B4">
      <w:start w:val="1"/>
      <w:numFmt w:val="decimal"/>
      <w:lvlText w:val="%1)"/>
      <w:lvlJc w:val="left"/>
      <w:pPr>
        <w:tabs>
          <w:tab w:val="num" w:pos="567"/>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2BC14CC1"/>
    <w:multiLevelType w:val="multilevel"/>
    <w:tmpl w:val="422AD89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35751725"/>
    <w:multiLevelType w:val="hybridMultilevel"/>
    <w:tmpl w:val="14962F64"/>
    <w:lvl w:ilvl="0" w:tplc="BD10BE74">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2850B6"/>
    <w:multiLevelType w:val="hybridMultilevel"/>
    <w:tmpl w:val="37ECCEB8"/>
    <w:lvl w:ilvl="0" w:tplc="1D74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CEF"/>
    <w:rsid w:val="001C388D"/>
    <w:rsid w:val="0023567B"/>
    <w:rsid w:val="002E2EA0"/>
    <w:rsid w:val="002E3D8D"/>
    <w:rsid w:val="00440FCC"/>
    <w:rsid w:val="00471253"/>
    <w:rsid w:val="00473ACD"/>
    <w:rsid w:val="00567CEF"/>
    <w:rsid w:val="00590FAA"/>
    <w:rsid w:val="005D2F5B"/>
    <w:rsid w:val="007A214C"/>
    <w:rsid w:val="007C7ED7"/>
    <w:rsid w:val="007F6E52"/>
    <w:rsid w:val="008C2D57"/>
    <w:rsid w:val="00944A34"/>
    <w:rsid w:val="009D17C1"/>
    <w:rsid w:val="009D239B"/>
    <w:rsid w:val="009E4E76"/>
    <w:rsid w:val="00A316EB"/>
    <w:rsid w:val="00A35F4E"/>
    <w:rsid w:val="00AA269F"/>
    <w:rsid w:val="00CB5043"/>
    <w:rsid w:val="00D47877"/>
    <w:rsid w:val="00DA6DF8"/>
    <w:rsid w:val="00E07518"/>
    <w:rsid w:val="00E841D8"/>
    <w:rsid w:val="00EA14CF"/>
    <w:rsid w:val="00EF133C"/>
    <w:rsid w:val="00F316F8"/>
    <w:rsid w:val="00FB6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9B"/>
  </w:style>
  <w:style w:type="paragraph" w:styleId="1">
    <w:name w:val="heading 1"/>
    <w:basedOn w:val="a"/>
    <w:next w:val="a"/>
    <w:link w:val="10"/>
    <w:uiPriority w:val="99"/>
    <w:qFormat/>
    <w:rsid w:val="00EA14C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67CEF"/>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567CEF"/>
    <w:rPr>
      <w:rFonts w:ascii="Courier New" w:eastAsia="Times New Roman" w:hAnsi="Courier New" w:cs="Courier New"/>
      <w:sz w:val="20"/>
      <w:szCs w:val="20"/>
    </w:rPr>
  </w:style>
  <w:style w:type="character" w:styleId="a5">
    <w:name w:val="Hyperlink"/>
    <w:basedOn w:val="a0"/>
    <w:uiPriority w:val="99"/>
    <w:rsid w:val="00567CEF"/>
    <w:rPr>
      <w:color w:val="0000FF"/>
      <w:u w:val="single"/>
    </w:rPr>
  </w:style>
  <w:style w:type="paragraph" w:customStyle="1" w:styleId="ConsPlusNormal">
    <w:name w:val="ConsPlusNormal"/>
    <w:uiPriority w:val="99"/>
    <w:rsid w:val="00567CE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Body Text"/>
    <w:basedOn w:val="a"/>
    <w:link w:val="a7"/>
    <w:rsid w:val="00567CEF"/>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567CEF"/>
    <w:rPr>
      <w:rFonts w:ascii="Times New Roman" w:eastAsia="Times New Roman" w:hAnsi="Times New Roman" w:cs="Times New Roman"/>
      <w:sz w:val="24"/>
      <w:szCs w:val="24"/>
    </w:rPr>
  </w:style>
  <w:style w:type="paragraph" w:styleId="a8">
    <w:name w:val="Title"/>
    <w:basedOn w:val="a"/>
    <w:next w:val="a9"/>
    <w:link w:val="aa"/>
    <w:qFormat/>
    <w:rsid w:val="00567CE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a">
    <w:name w:val="Название Знак"/>
    <w:basedOn w:val="a0"/>
    <w:link w:val="a8"/>
    <w:rsid w:val="00567CEF"/>
    <w:rPr>
      <w:rFonts w:ascii="Times New Roman" w:eastAsia="Times New Roman" w:hAnsi="Times New Roman" w:cs="Times New Roman"/>
      <w:b/>
      <w:sz w:val="28"/>
      <w:szCs w:val="20"/>
      <w:lang w:eastAsia="ar-SA"/>
    </w:rPr>
  </w:style>
  <w:style w:type="paragraph" w:styleId="a9">
    <w:name w:val="Subtitle"/>
    <w:basedOn w:val="a"/>
    <w:link w:val="ab"/>
    <w:qFormat/>
    <w:rsid w:val="00567CEF"/>
    <w:pPr>
      <w:suppressAutoHyphens/>
      <w:spacing w:after="60" w:line="240" w:lineRule="auto"/>
      <w:jc w:val="center"/>
      <w:outlineLvl w:val="1"/>
    </w:pPr>
    <w:rPr>
      <w:rFonts w:ascii="Arial" w:eastAsia="Times New Roman" w:hAnsi="Arial" w:cs="Arial"/>
      <w:sz w:val="24"/>
      <w:szCs w:val="24"/>
      <w:lang w:eastAsia="ar-SA"/>
    </w:rPr>
  </w:style>
  <w:style w:type="character" w:customStyle="1" w:styleId="ab">
    <w:name w:val="Подзаголовок Знак"/>
    <w:basedOn w:val="a0"/>
    <w:link w:val="a9"/>
    <w:rsid w:val="00567CEF"/>
    <w:rPr>
      <w:rFonts w:ascii="Arial" w:eastAsia="Times New Roman" w:hAnsi="Arial" w:cs="Arial"/>
      <w:sz w:val="24"/>
      <w:szCs w:val="24"/>
      <w:lang w:eastAsia="ar-SA"/>
    </w:rPr>
  </w:style>
  <w:style w:type="paragraph" w:customStyle="1" w:styleId="consplusnormal0">
    <w:name w:val="consplusnormal"/>
    <w:basedOn w:val="a"/>
    <w:rsid w:val="00567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rsid w:val="00567CEF"/>
    <w:pPr>
      <w:spacing w:before="144" w:after="288" w:line="240" w:lineRule="auto"/>
      <w:jc w:val="center"/>
    </w:pPr>
    <w:rPr>
      <w:rFonts w:ascii="Times New Roman" w:eastAsia="Times New Roman" w:hAnsi="Times New Roman" w:cs="Times New Roman"/>
      <w:sz w:val="24"/>
      <w:szCs w:val="24"/>
    </w:rPr>
  </w:style>
  <w:style w:type="paragraph" w:styleId="ac">
    <w:name w:val="Normal (Web)"/>
    <w:basedOn w:val="a"/>
    <w:rsid w:val="00567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67CEF"/>
    <w:pPr>
      <w:widowControl w:val="0"/>
      <w:suppressAutoHyphens/>
      <w:autoSpaceDE w:val="0"/>
      <w:spacing w:after="0" w:line="240" w:lineRule="auto"/>
    </w:pPr>
    <w:rPr>
      <w:rFonts w:ascii="Arial" w:eastAsia="Times New Roman" w:hAnsi="Arial" w:cs="Arial"/>
      <w:b/>
      <w:bCs/>
      <w:sz w:val="20"/>
      <w:szCs w:val="20"/>
      <w:lang w:eastAsia="ar-SA"/>
    </w:rPr>
  </w:style>
  <w:style w:type="paragraph" w:styleId="ad">
    <w:name w:val="List Paragraph"/>
    <w:basedOn w:val="a"/>
    <w:uiPriority w:val="34"/>
    <w:qFormat/>
    <w:rsid w:val="00567CEF"/>
    <w:pPr>
      <w:ind w:left="720"/>
      <w:contextualSpacing/>
    </w:pPr>
  </w:style>
  <w:style w:type="character" w:customStyle="1" w:styleId="ae">
    <w:name w:val="Гипертекстовая ссылка"/>
    <w:basedOn w:val="a0"/>
    <w:uiPriority w:val="99"/>
    <w:rsid w:val="00E841D8"/>
    <w:rPr>
      <w:color w:val="106BBE"/>
    </w:rPr>
  </w:style>
  <w:style w:type="character" w:customStyle="1" w:styleId="10">
    <w:name w:val="Заголовок 1 Знак"/>
    <w:basedOn w:val="a0"/>
    <w:link w:val="1"/>
    <w:uiPriority w:val="99"/>
    <w:rsid w:val="00EA14CF"/>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3DB1DD9E3D2ECF7457465BCFA66658DE0B42ADFA3FFA001F7020AB2B119D56783FFE761Bt365B" TargetMode="External"/><Relationship Id="rId5" Type="http://schemas.openxmlformats.org/officeDocument/2006/relationships/hyperlink" Target="http://www.dsp-omsk.3d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8004</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7</cp:revision>
  <cp:lastPrinted>2015-05-07T08:44:00Z</cp:lastPrinted>
  <dcterms:created xsi:type="dcterms:W3CDTF">2015-05-05T08:57:00Z</dcterms:created>
  <dcterms:modified xsi:type="dcterms:W3CDTF">2015-05-07T08:45:00Z</dcterms:modified>
</cp:coreProperties>
</file>